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08" w:rsidRPr="002E228A" w:rsidRDefault="00907608" w:rsidP="000A57E3">
      <w:pPr>
        <w:ind w:left="180" w:hanging="180"/>
        <w:jc w:val="right"/>
        <w:rPr>
          <w:rFonts w:ascii="Arial" w:hAnsi="Arial" w:cs="Arial"/>
        </w:rPr>
      </w:pPr>
    </w:p>
    <w:p w:rsidR="00CB6F42" w:rsidRPr="002E228A" w:rsidRDefault="00CB6F42" w:rsidP="000A57E3">
      <w:pPr>
        <w:ind w:left="180" w:hanging="180"/>
        <w:jc w:val="right"/>
        <w:rPr>
          <w:rFonts w:ascii="Arial" w:hAnsi="Arial" w:cs="Arial"/>
        </w:rPr>
      </w:pPr>
    </w:p>
    <w:p w:rsidR="000A57E3" w:rsidRPr="002E228A" w:rsidRDefault="000A57E3" w:rsidP="000A57E3">
      <w:pPr>
        <w:rPr>
          <w:rFonts w:ascii="Arial" w:hAnsi="Arial" w:cs="Arial"/>
          <w:b/>
          <w:color w:val="31849B"/>
        </w:rPr>
      </w:pPr>
    </w:p>
    <w:p w:rsidR="000A57E3" w:rsidRPr="002E228A" w:rsidRDefault="000A57E3" w:rsidP="000A57E3">
      <w:pPr>
        <w:shd w:val="clear" w:color="auto" w:fill="548DD4"/>
        <w:spacing w:after="200" w:line="276" w:lineRule="auto"/>
        <w:jc w:val="center"/>
        <w:rPr>
          <w:rFonts w:ascii="Arial" w:hAnsi="Arial" w:cs="Arial"/>
          <w:b/>
          <w:color w:val="FFFFFF"/>
        </w:rPr>
      </w:pPr>
      <w:r w:rsidRPr="002E228A">
        <w:rPr>
          <w:rFonts w:ascii="Arial" w:hAnsi="Arial" w:cs="Arial"/>
          <w:b/>
          <w:color w:val="FFFFFF"/>
        </w:rPr>
        <w:t>FORMULARZ REKRUTACYJNY</w:t>
      </w:r>
    </w:p>
    <w:p w:rsidR="000A57E3" w:rsidRPr="002E228A" w:rsidRDefault="007D1E13" w:rsidP="007D1E13">
      <w:pPr>
        <w:tabs>
          <w:tab w:val="center" w:pos="4536"/>
          <w:tab w:val="left" w:pos="8051"/>
        </w:tabs>
        <w:rPr>
          <w:rFonts w:ascii="Arial" w:hAnsi="Arial" w:cs="Arial"/>
          <w:b/>
        </w:rPr>
      </w:pPr>
      <w:r w:rsidRPr="002E228A">
        <w:rPr>
          <w:rFonts w:ascii="Arial" w:hAnsi="Arial" w:cs="Arial"/>
          <w:b/>
        </w:rPr>
        <w:tab/>
      </w:r>
      <w:r w:rsidR="000A57E3" w:rsidRPr="002E228A">
        <w:rPr>
          <w:rFonts w:ascii="Arial" w:hAnsi="Arial" w:cs="Arial"/>
          <w:b/>
        </w:rPr>
        <w:t>do projektu „</w:t>
      </w:r>
      <w:r w:rsidR="001A3C71" w:rsidRPr="002E228A">
        <w:rPr>
          <w:rFonts w:ascii="Arial" w:hAnsi="Arial" w:cs="Arial"/>
          <w:b/>
        </w:rPr>
        <w:t>BALANS - adaptacja do życia zawodowego</w:t>
      </w:r>
      <w:r w:rsidR="000A57E3" w:rsidRPr="002E228A">
        <w:rPr>
          <w:rFonts w:ascii="Arial" w:hAnsi="Arial" w:cs="Arial"/>
          <w:b/>
        </w:rPr>
        <w:t>”</w:t>
      </w:r>
      <w:r w:rsidRPr="002E228A">
        <w:rPr>
          <w:rFonts w:ascii="Arial" w:hAnsi="Arial" w:cs="Arial"/>
          <w:b/>
        </w:rPr>
        <w:tab/>
      </w:r>
    </w:p>
    <w:p w:rsidR="00474A6B" w:rsidRPr="002E228A" w:rsidRDefault="00474A6B" w:rsidP="00BA60A3">
      <w:pPr>
        <w:jc w:val="center"/>
        <w:rPr>
          <w:rFonts w:ascii="Arial" w:hAnsi="Arial" w:cs="Arial"/>
          <w:b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8176"/>
      </w:tblGrid>
      <w:tr w:rsidR="00474A6B" w:rsidRPr="002E228A" w:rsidTr="00DB234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4A6B" w:rsidRPr="002E228A" w:rsidRDefault="00474A6B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Realizator projektu: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6B" w:rsidRPr="002E228A" w:rsidRDefault="00474A6B" w:rsidP="00F83E89">
            <w:pPr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>P</w:t>
            </w:r>
            <w:r w:rsidR="00061B53" w:rsidRPr="002E228A">
              <w:rPr>
                <w:rFonts w:ascii="Arial" w:hAnsi="Arial" w:cs="Arial"/>
                <w:b/>
              </w:rPr>
              <w:t xml:space="preserve">rzedsiębiorstwo </w:t>
            </w:r>
            <w:r w:rsidRPr="002E228A">
              <w:rPr>
                <w:rFonts w:ascii="Arial" w:hAnsi="Arial" w:cs="Arial"/>
                <w:b/>
              </w:rPr>
              <w:t>P</w:t>
            </w:r>
            <w:r w:rsidR="00061B53" w:rsidRPr="002E228A">
              <w:rPr>
                <w:rFonts w:ascii="Arial" w:hAnsi="Arial" w:cs="Arial"/>
                <w:b/>
              </w:rPr>
              <w:t>rodukcyjno-</w:t>
            </w:r>
            <w:r w:rsidRPr="002E228A">
              <w:rPr>
                <w:rFonts w:ascii="Arial" w:hAnsi="Arial" w:cs="Arial"/>
                <w:b/>
              </w:rPr>
              <w:t>H</w:t>
            </w:r>
            <w:r w:rsidR="00061B53" w:rsidRPr="002E228A">
              <w:rPr>
                <w:rFonts w:ascii="Arial" w:hAnsi="Arial" w:cs="Arial"/>
                <w:b/>
              </w:rPr>
              <w:t>andlowe</w:t>
            </w:r>
            <w:r w:rsidRPr="002E228A">
              <w:rPr>
                <w:rFonts w:ascii="Arial" w:hAnsi="Arial" w:cs="Arial"/>
                <w:b/>
              </w:rPr>
              <w:t xml:space="preserve"> Rarytas J. i R. Marko</w:t>
            </w:r>
            <w:r w:rsidR="00061B53" w:rsidRPr="002E228A">
              <w:rPr>
                <w:rFonts w:ascii="Arial" w:hAnsi="Arial" w:cs="Arial"/>
                <w:b/>
              </w:rPr>
              <w:t>wscy Spółka Jawna, ul. Włościańska 2</w:t>
            </w:r>
            <w:r w:rsidRPr="002E228A">
              <w:rPr>
                <w:rFonts w:ascii="Arial" w:hAnsi="Arial" w:cs="Arial"/>
                <w:b/>
              </w:rPr>
              <w:t>, 82-200 Malbork</w:t>
            </w:r>
          </w:p>
        </w:tc>
      </w:tr>
      <w:tr w:rsidR="00474A6B" w:rsidRPr="002E228A" w:rsidTr="00DB234C">
        <w:trPr>
          <w:trHeight w:val="4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4A6B" w:rsidRPr="002E228A" w:rsidRDefault="00474A6B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Tytuł projektu: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6B" w:rsidRPr="002E228A" w:rsidRDefault="001A3C71" w:rsidP="00F83E89">
            <w:pPr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>BALANS - adaptacja do życia zawodowego</w:t>
            </w:r>
          </w:p>
        </w:tc>
      </w:tr>
    </w:tbl>
    <w:p w:rsidR="00FD66DC" w:rsidRPr="002E228A" w:rsidRDefault="00FD66DC" w:rsidP="00FD66DC">
      <w:pPr>
        <w:rPr>
          <w:rFonts w:ascii="Arial" w:hAnsi="Arial" w:cs="Arial"/>
          <w:b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977"/>
        <w:gridCol w:w="1984"/>
        <w:gridCol w:w="3215"/>
      </w:tblGrid>
      <w:tr w:rsidR="00FD66DC" w:rsidRPr="002E228A" w:rsidTr="00F83E89">
        <w:trPr>
          <w:trHeight w:val="515"/>
          <w:jc w:val="center"/>
        </w:trPr>
        <w:tc>
          <w:tcPr>
            <w:tcW w:w="10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</w:rPr>
              <w:t>Dane uczestnika:</w:t>
            </w:r>
          </w:p>
        </w:tc>
      </w:tr>
      <w:tr w:rsidR="00DA1E46" w:rsidRPr="002E228A" w:rsidTr="00DD3C1A">
        <w:trPr>
          <w:trHeight w:val="50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E46" w:rsidRPr="002E228A" w:rsidRDefault="00DA1E46" w:rsidP="00DD3C1A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Imię (imiona):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46" w:rsidRPr="002E228A" w:rsidRDefault="00DA1E46" w:rsidP="00DD3C1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E46" w:rsidRPr="002E228A" w:rsidRDefault="00DA1E46" w:rsidP="00DD3C1A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Nazwisko: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46" w:rsidRPr="002E228A" w:rsidRDefault="00DA1E46" w:rsidP="00DD3C1A">
            <w:pPr>
              <w:rPr>
                <w:rFonts w:ascii="Arial" w:hAnsi="Arial" w:cs="Arial"/>
              </w:rPr>
            </w:pPr>
          </w:p>
        </w:tc>
      </w:tr>
      <w:tr w:rsidR="00FD66DC" w:rsidRPr="002E228A" w:rsidTr="00DB234C">
        <w:trPr>
          <w:trHeight w:val="5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DA1E46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Obywatelstwo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</w:p>
        </w:tc>
      </w:tr>
      <w:tr w:rsidR="00DA1E46" w:rsidRPr="002E228A" w:rsidTr="00DD3C1A">
        <w:trPr>
          <w:trHeight w:val="50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E46" w:rsidRPr="002E228A" w:rsidRDefault="00DA1E46" w:rsidP="00DD3C1A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Pesel: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46" w:rsidRPr="002E228A" w:rsidRDefault="00DA1E46" w:rsidP="00DD3C1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E46" w:rsidRPr="002E228A" w:rsidRDefault="00DA1E46" w:rsidP="00DD3C1A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Płeć</w:t>
            </w:r>
            <w:r w:rsidR="007D1E13" w:rsidRPr="002E228A">
              <w:rPr>
                <w:rFonts w:ascii="Arial" w:hAnsi="Arial" w:cs="Arial"/>
              </w:rPr>
              <w:t>: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46" w:rsidRPr="002E228A" w:rsidRDefault="00DA1E46" w:rsidP="00DD3C1A">
            <w:pPr>
              <w:rPr>
                <w:rFonts w:ascii="Arial" w:hAnsi="Arial" w:cs="Arial"/>
              </w:rPr>
            </w:pPr>
          </w:p>
        </w:tc>
      </w:tr>
      <w:tr w:rsidR="00DA1E46" w:rsidRPr="002E228A" w:rsidTr="00DB234C">
        <w:trPr>
          <w:trHeight w:val="50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E46" w:rsidRPr="002E228A" w:rsidRDefault="00DA1E46" w:rsidP="00DA1E46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Miejsce urodzenia: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46" w:rsidRPr="002E228A" w:rsidRDefault="00DA1E46" w:rsidP="00DA1E4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E46" w:rsidRPr="002E228A" w:rsidRDefault="00DA1E46" w:rsidP="00DA1E46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Kraj urodzenia</w:t>
            </w:r>
            <w:r w:rsidR="007D1E13" w:rsidRPr="002E228A">
              <w:rPr>
                <w:rFonts w:ascii="Arial" w:hAnsi="Arial" w:cs="Arial"/>
              </w:rPr>
              <w:t>: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46" w:rsidRPr="002E228A" w:rsidRDefault="00DA1E46" w:rsidP="00DA1E46">
            <w:pPr>
              <w:rPr>
                <w:rFonts w:ascii="Arial" w:hAnsi="Arial" w:cs="Arial"/>
              </w:rPr>
            </w:pPr>
          </w:p>
        </w:tc>
      </w:tr>
    </w:tbl>
    <w:p w:rsidR="00FD66DC" w:rsidRPr="002E228A" w:rsidRDefault="00FD66DC" w:rsidP="00FD66DC">
      <w:pPr>
        <w:rPr>
          <w:rFonts w:ascii="Arial" w:hAnsi="Arial" w:cs="Arial"/>
          <w:b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228"/>
        <w:gridCol w:w="1842"/>
        <w:gridCol w:w="3924"/>
      </w:tblGrid>
      <w:tr w:rsidR="00FD66DC" w:rsidRPr="002E228A" w:rsidTr="005F6913">
        <w:trPr>
          <w:trHeight w:val="515"/>
          <w:jc w:val="center"/>
        </w:trPr>
        <w:tc>
          <w:tcPr>
            <w:tcW w:w="10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825C0E" w:rsidP="00F83E89">
            <w:pPr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</w:rPr>
              <w:t>Dane kontaktowe (wypełnić zgodnie z przeznaczeniem w danym wierszu):</w:t>
            </w:r>
          </w:p>
        </w:tc>
      </w:tr>
      <w:tr w:rsidR="00FD66DC" w:rsidRPr="002E228A" w:rsidTr="00C36DB1">
        <w:trPr>
          <w:trHeight w:val="5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Województwo: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POMORSKIE</w:t>
            </w:r>
          </w:p>
        </w:tc>
      </w:tr>
      <w:tr w:rsidR="00FD66DC" w:rsidRPr="002E228A" w:rsidTr="00C36DB1">
        <w:trPr>
          <w:trHeight w:val="4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EF0B95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 xml:space="preserve">Powiat: </w:t>
            </w:r>
          </w:p>
          <w:p w:rsidR="00825C0E" w:rsidRPr="002E228A" w:rsidRDefault="00825C0E" w:rsidP="00EF0B95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(zaznacz właściwe)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A0716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 xml:space="preserve">  </w:t>
            </w:r>
            <w:r w:rsidR="00EF0B95" w:rsidRPr="002E228A">
              <w:rPr>
                <w:rFonts w:ascii="Arial" w:hAnsi="Arial" w:cs="Arial"/>
              </w:rPr>
              <w:sym w:font="Webdings" w:char="0063"/>
            </w:r>
            <w:r w:rsidR="007D1E13" w:rsidRPr="002E228A">
              <w:rPr>
                <w:rFonts w:ascii="Arial" w:hAnsi="Arial" w:cs="Arial"/>
              </w:rPr>
              <w:t xml:space="preserve">   </w:t>
            </w:r>
            <w:r w:rsidR="00EF0B95" w:rsidRPr="002E228A">
              <w:rPr>
                <w:rFonts w:ascii="Arial" w:hAnsi="Arial" w:cs="Arial"/>
              </w:rPr>
              <w:t xml:space="preserve">MALBORSKI         </w:t>
            </w:r>
            <w:r w:rsidR="00825C0E" w:rsidRPr="002E228A">
              <w:rPr>
                <w:rFonts w:ascii="Arial" w:hAnsi="Arial" w:cs="Arial"/>
              </w:rPr>
              <w:t xml:space="preserve">         </w:t>
            </w:r>
            <w:r w:rsidR="00EF0B95" w:rsidRPr="002E228A">
              <w:rPr>
                <w:rFonts w:ascii="Arial" w:hAnsi="Arial" w:cs="Arial"/>
              </w:rPr>
              <w:t xml:space="preserve"> </w:t>
            </w:r>
            <w:r w:rsidR="00825C0E" w:rsidRPr="002E228A">
              <w:rPr>
                <w:rFonts w:ascii="Arial" w:hAnsi="Arial" w:cs="Arial"/>
              </w:rPr>
              <w:t xml:space="preserve"> </w:t>
            </w:r>
            <w:r w:rsidR="00825C0E" w:rsidRPr="002E228A">
              <w:rPr>
                <w:rFonts w:ascii="Arial" w:hAnsi="Arial" w:cs="Arial"/>
              </w:rPr>
              <w:sym w:font="Webdings" w:char="0063"/>
            </w:r>
            <w:r w:rsidR="00825C0E" w:rsidRPr="002E228A">
              <w:rPr>
                <w:rFonts w:ascii="Arial" w:hAnsi="Arial" w:cs="Arial"/>
              </w:rPr>
              <w:t xml:space="preserve">   SZTUMSKI</w:t>
            </w:r>
            <w:r w:rsidR="00EF0B95" w:rsidRPr="002E228A">
              <w:rPr>
                <w:rFonts w:ascii="Arial" w:hAnsi="Arial" w:cs="Arial"/>
              </w:rPr>
              <w:t xml:space="preserve">                            </w:t>
            </w:r>
          </w:p>
        </w:tc>
      </w:tr>
      <w:tr w:rsidR="008D7055" w:rsidRPr="002E228A" w:rsidTr="00C36DB1">
        <w:trPr>
          <w:trHeight w:val="4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055" w:rsidRPr="002E228A" w:rsidRDefault="008D7055" w:rsidP="00EF0B95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Gmina: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55" w:rsidRPr="002E228A" w:rsidRDefault="008D7055" w:rsidP="004567EF">
            <w:pPr>
              <w:rPr>
                <w:rFonts w:ascii="Arial" w:hAnsi="Arial" w:cs="Arial"/>
              </w:rPr>
            </w:pPr>
          </w:p>
        </w:tc>
      </w:tr>
      <w:tr w:rsidR="00FD66DC" w:rsidRPr="002E228A" w:rsidTr="00C36DB1">
        <w:trPr>
          <w:trHeight w:val="5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Miejscowość: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Kod pocztowy: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</w:p>
        </w:tc>
      </w:tr>
      <w:tr w:rsidR="00FD66DC" w:rsidRPr="002E228A" w:rsidTr="00C36DB1">
        <w:trPr>
          <w:trHeight w:val="5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Ulica: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</w:p>
        </w:tc>
      </w:tr>
      <w:tr w:rsidR="00FD66DC" w:rsidRPr="002E228A" w:rsidTr="00C36DB1">
        <w:trPr>
          <w:trHeight w:val="5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Nr domu: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Nr lokalu: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</w:p>
        </w:tc>
      </w:tr>
      <w:tr w:rsidR="00FD66DC" w:rsidRPr="002E228A" w:rsidTr="00C36DB1">
        <w:trPr>
          <w:trHeight w:val="5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Telefon kontaktowy: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</w:p>
        </w:tc>
      </w:tr>
      <w:tr w:rsidR="00FD66DC" w:rsidRPr="002E228A" w:rsidTr="00C36DB1">
        <w:trPr>
          <w:trHeight w:val="5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Adres e-mail: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DC" w:rsidRPr="002E228A" w:rsidRDefault="00FD66DC" w:rsidP="00F83E89">
            <w:pPr>
              <w:rPr>
                <w:rFonts w:ascii="Arial" w:hAnsi="Arial" w:cs="Arial"/>
              </w:rPr>
            </w:pPr>
          </w:p>
        </w:tc>
      </w:tr>
      <w:tr w:rsidR="00B1069E" w:rsidRPr="002E228A" w:rsidTr="00C36DB1">
        <w:trPr>
          <w:trHeight w:val="5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069E" w:rsidRPr="002E228A" w:rsidRDefault="00C36DB1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Jestem p</w:t>
            </w:r>
            <w:r w:rsidR="00B1069E" w:rsidRPr="002E228A">
              <w:rPr>
                <w:rFonts w:ascii="Arial" w:hAnsi="Arial" w:cs="Arial"/>
              </w:rPr>
              <w:t>racownik</w:t>
            </w:r>
            <w:r w:rsidRPr="002E228A">
              <w:rPr>
                <w:rFonts w:ascii="Arial" w:hAnsi="Arial" w:cs="Arial"/>
              </w:rPr>
              <w:t>iem</w:t>
            </w:r>
            <w:r w:rsidR="00825C0E" w:rsidRPr="002E228A">
              <w:rPr>
                <w:rFonts w:ascii="Arial" w:hAnsi="Arial" w:cs="Arial"/>
              </w:rPr>
              <w:t xml:space="preserve"> lub współwłaściciel</w:t>
            </w:r>
            <w:r w:rsidRPr="002E228A">
              <w:rPr>
                <w:rFonts w:ascii="Arial" w:hAnsi="Arial" w:cs="Arial"/>
              </w:rPr>
              <w:t>em</w:t>
            </w:r>
            <w:r w:rsidR="00B1069E" w:rsidRPr="002E228A">
              <w:rPr>
                <w:rFonts w:ascii="Arial" w:hAnsi="Arial" w:cs="Arial"/>
              </w:rPr>
              <w:t xml:space="preserve">: </w:t>
            </w:r>
          </w:p>
          <w:p w:rsidR="00825C0E" w:rsidRPr="002E228A" w:rsidRDefault="00825C0E" w:rsidP="00F83E89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(zaznacz właściwe)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9E" w:rsidRPr="002E228A" w:rsidRDefault="00B1069E" w:rsidP="00F83E89">
            <w:pPr>
              <w:rPr>
                <w:rFonts w:ascii="Arial" w:hAnsi="Arial" w:cs="Arial"/>
              </w:rPr>
            </w:pPr>
          </w:p>
          <w:p w:rsidR="00903561" w:rsidRPr="002E228A" w:rsidRDefault="00B1069E" w:rsidP="00903561">
            <w:pPr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</w:rPr>
              <w:sym w:font="Webdings" w:char="0063"/>
            </w:r>
            <w:r w:rsidRPr="002E228A">
              <w:rPr>
                <w:rFonts w:ascii="Arial" w:hAnsi="Arial" w:cs="Arial"/>
              </w:rPr>
              <w:t xml:space="preserve">  </w:t>
            </w:r>
            <w:r w:rsidRPr="002E228A">
              <w:rPr>
                <w:rFonts w:ascii="Arial" w:hAnsi="Arial" w:cs="Arial"/>
                <w:b/>
              </w:rPr>
              <w:t>Przedsiębiorstwo Produkcyjno-Handlowe Rarytas J. i R. Markowscy Spółka Jawna</w:t>
            </w:r>
          </w:p>
          <w:p w:rsidR="00903561" w:rsidRPr="002E228A" w:rsidRDefault="00903561" w:rsidP="00903561">
            <w:pPr>
              <w:rPr>
                <w:rFonts w:ascii="Arial" w:hAnsi="Arial" w:cs="Arial"/>
                <w:b/>
              </w:rPr>
            </w:pPr>
          </w:p>
          <w:p w:rsidR="00903561" w:rsidRPr="002E228A" w:rsidRDefault="00903561" w:rsidP="00903561">
            <w:pPr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 xml:space="preserve"> </w:t>
            </w:r>
            <w:r w:rsidRPr="002E228A">
              <w:rPr>
                <w:rFonts w:ascii="Arial" w:hAnsi="Arial" w:cs="Arial"/>
              </w:rPr>
              <w:sym w:font="Webdings" w:char="0063"/>
            </w:r>
            <w:r w:rsidRPr="002E228A">
              <w:rPr>
                <w:rFonts w:ascii="Arial" w:hAnsi="Arial" w:cs="Arial"/>
              </w:rPr>
              <w:t xml:space="preserve"> </w:t>
            </w:r>
            <w:r w:rsidRPr="002E228A">
              <w:rPr>
                <w:rFonts w:ascii="Arial" w:hAnsi="Arial" w:cs="Arial"/>
                <w:b/>
              </w:rPr>
              <w:t>Malborska Fundacja Rozwoju Regionalnego</w:t>
            </w:r>
          </w:p>
          <w:p w:rsidR="00903561" w:rsidRPr="002E228A" w:rsidRDefault="00903561" w:rsidP="00903561">
            <w:pPr>
              <w:rPr>
                <w:rFonts w:ascii="Arial" w:hAnsi="Arial" w:cs="Arial"/>
              </w:rPr>
            </w:pPr>
          </w:p>
        </w:tc>
      </w:tr>
      <w:tr w:rsidR="008B485C" w:rsidRPr="00091148" w:rsidTr="00C36DB1">
        <w:trPr>
          <w:trHeight w:val="5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485C" w:rsidRPr="00091148" w:rsidRDefault="00E907BC" w:rsidP="00F83E89">
            <w:pPr>
              <w:rPr>
                <w:rFonts w:ascii="Arial" w:hAnsi="Arial" w:cs="Arial"/>
                <w:color w:val="FF0000"/>
              </w:rPr>
            </w:pPr>
            <w:r w:rsidRPr="00E907BC">
              <w:rPr>
                <w:rFonts w:ascii="Arial" w:hAnsi="Arial" w:cs="Arial"/>
              </w:rPr>
              <w:lastRenderedPageBreak/>
              <w:t>Zaznacz właściwe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BC" w:rsidRDefault="00E907BC" w:rsidP="00E907BC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ebdings" w:char="0063"/>
            </w:r>
            <w:r>
              <w:rPr>
                <w:rFonts w:ascii="Arial" w:hAnsi="Arial" w:cs="Arial"/>
              </w:rPr>
              <w:t xml:space="preserve"> Jestem zatrudniony/a na podstawie umowy o pracę. </w:t>
            </w:r>
          </w:p>
          <w:p w:rsidR="00E907BC" w:rsidRDefault="00E907BC" w:rsidP="00E90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Wpisz okres: od ……………… do …………………</w:t>
            </w:r>
          </w:p>
          <w:p w:rsidR="00E907BC" w:rsidRDefault="00E907BC" w:rsidP="00E907BC">
            <w:pPr>
              <w:rPr>
                <w:rFonts w:ascii="Arial" w:hAnsi="Arial" w:cs="Arial"/>
              </w:rPr>
            </w:pPr>
          </w:p>
          <w:p w:rsidR="00E907BC" w:rsidRDefault="00E907BC" w:rsidP="00E907BC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ebdings" w:char="0063"/>
            </w:r>
            <w:r>
              <w:rPr>
                <w:rFonts w:ascii="Arial" w:hAnsi="Arial" w:cs="Arial"/>
              </w:rPr>
              <w:t xml:space="preserve"> Jestem współwłaścicielem w firmie Rarytas </w:t>
            </w:r>
          </w:p>
          <w:p w:rsidR="00E907BC" w:rsidRPr="00091148" w:rsidRDefault="00E907BC" w:rsidP="00E907B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………… </w:t>
            </w:r>
          </w:p>
        </w:tc>
      </w:tr>
    </w:tbl>
    <w:p w:rsidR="005B2948" w:rsidRPr="002E228A" w:rsidRDefault="005B2948">
      <w:pPr>
        <w:rPr>
          <w:rFonts w:ascii="Arial" w:hAnsi="Arial" w:cs="Arial"/>
        </w:rPr>
      </w:pPr>
    </w:p>
    <w:p w:rsidR="005B2948" w:rsidRPr="002E228A" w:rsidRDefault="005B2948">
      <w:pPr>
        <w:rPr>
          <w:rFonts w:ascii="Arial" w:hAnsi="Arial" w:cs="Arial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4928"/>
      </w:tblGrid>
      <w:tr w:rsidR="00DE37DB" w:rsidRPr="002E228A" w:rsidTr="00E907BC">
        <w:trPr>
          <w:trHeight w:val="401"/>
        </w:trPr>
        <w:tc>
          <w:tcPr>
            <w:tcW w:w="10065" w:type="dxa"/>
            <w:gridSpan w:val="2"/>
            <w:shd w:val="clear" w:color="auto" w:fill="D9D9D9"/>
          </w:tcPr>
          <w:p w:rsidR="00DE37DB" w:rsidRPr="002E228A" w:rsidRDefault="00DE37DB" w:rsidP="00F83E89">
            <w:pPr>
              <w:spacing w:line="300" w:lineRule="exact"/>
              <w:jc w:val="both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>Wykształcenie</w:t>
            </w:r>
            <w:r w:rsidR="0048175F" w:rsidRPr="002E228A">
              <w:rPr>
                <w:rFonts w:ascii="Arial" w:hAnsi="Arial" w:cs="Arial"/>
                <w:b/>
              </w:rPr>
              <w:t xml:space="preserve"> </w:t>
            </w:r>
            <w:r w:rsidR="0098718E" w:rsidRPr="002E228A">
              <w:rPr>
                <w:rStyle w:val="Odwoanieprzypisudolnego"/>
                <w:rFonts w:ascii="Arial" w:hAnsi="Arial" w:cs="Arial"/>
                <w:b/>
              </w:rPr>
              <w:footnoteReference w:id="1"/>
            </w:r>
            <w:r w:rsidRPr="002E228A">
              <w:rPr>
                <w:rFonts w:ascii="Arial" w:hAnsi="Arial" w:cs="Arial"/>
                <w:b/>
              </w:rPr>
              <w:t xml:space="preserve"> - </w:t>
            </w:r>
            <w:r w:rsidR="00CD58E0" w:rsidRPr="002E228A">
              <w:rPr>
                <w:rFonts w:ascii="Arial" w:hAnsi="Arial" w:cs="Arial"/>
                <w:b/>
              </w:rPr>
              <w:t xml:space="preserve">postaw znak X w kratce przy </w:t>
            </w:r>
            <w:r w:rsidRPr="002E228A">
              <w:rPr>
                <w:rFonts w:ascii="Arial" w:hAnsi="Arial" w:cs="Arial"/>
                <w:b/>
              </w:rPr>
              <w:t>najwyższy</w:t>
            </w:r>
            <w:r w:rsidR="00CD58E0" w:rsidRPr="002E228A">
              <w:rPr>
                <w:rFonts w:ascii="Arial" w:hAnsi="Arial" w:cs="Arial"/>
                <w:b/>
              </w:rPr>
              <w:t>m stopniu</w:t>
            </w:r>
            <w:r w:rsidRPr="002E228A">
              <w:rPr>
                <w:rFonts w:ascii="Arial" w:hAnsi="Arial" w:cs="Arial"/>
                <w:b/>
              </w:rPr>
              <w:t xml:space="preserve"> posiadanego wykształcenia.</w:t>
            </w:r>
          </w:p>
          <w:p w:rsidR="0048175F" w:rsidRPr="002E228A" w:rsidRDefault="0048175F" w:rsidP="00F83E89">
            <w:pPr>
              <w:spacing w:line="30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DE37DB" w:rsidRPr="002E228A" w:rsidTr="00E907BC">
        <w:trPr>
          <w:trHeight w:val="1426"/>
        </w:trPr>
        <w:tc>
          <w:tcPr>
            <w:tcW w:w="5137" w:type="dxa"/>
          </w:tcPr>
          <w:p w:rsidR="00DE37DB" w:rsidRPr="002E228A" w:rsidRDefault="00DE37DB" w:rsidP="00F83E89">
            <w:pPr>
              <w:spacing w:after="240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ebdings" w:char="0063"/>
            </w:r>
            <w:r w:rsidR="007D1E13" w:rsidRPr="002E228A">
              <w:rPr>
                <w:rFonts w:ascii="Arial" w:hAnsi="Arial" w:cs="Arial"/>
              </w:rPr>
              <w:t xml:space="preserve"> </w:t>
            </w:r>
            <w:r w:rsidRPr="002E228A">
              <w:rPr>
                <w:rFonts w:ascii="Arial" w:hAnsi="Arial" w:cs="Arial"/>
                <w:b/>
              </w:rPr>
              <w:t>Brak</w:t>
            </w:r>
            <w:r w:rsidRPr="002E228A">
              <w:rPr>
                <w:rFonts w:ascii="Arial" w:hAnsi="Arial" w:cs="Arial"/>
              </w:rPr>
              <w:t>(brak formalnego wykształcenia)</w:t>
            </w:r>
          </w:p>
        </w:tc>
        <w:tc>
          <w:tcPr>
            <w:tcW w:w="4928" w:type="dxa"/>
          </w:tcPr>
          <w:p w:rsidR="00DE37DB" w:rsidRPr="002E228A" w:rsidRDefault="00DE37DB" w:rsidP="007E1741">
            <w:pPr>
              <w:spacing w:after="240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ebdings" w:char="0063"/>
            </w:r>
            <w:r w:rsidR="007D1E13" w:rsidRPr="002E228A">
              <w:rPr>
                <w:rFonts w:ascii="Arial" w:hAnsi="Arial" w:cs="Arial"/>
              </w:rPr>
              <w:t xml:space="preserve"> </w:t>
            </w:r>
            <w:r w:rsidRPr="002E228A">
              <w:rPr>
                <w:rFonts w:ascii="Arial" w:hAnsi="Arial" w:cs="Arial"/>
                <w:b/>
              </w:rPr>
              <w:t>Ponadgimnazjalne</w:t>
            </w:r>
            <w:r w:rsidRPr="002E228A">
              <w:rPr>
                <w:rFonts w:ascii="Arial" w:hAnsi="Arial" w:cs="Arial"/>
              </w:rPr>
              <w:t xml:space="preserve"> (dotyczy osób, które ukończyły Liceum  ogólnokształcące, Liceum profilowane, Technikum, Uzupełniające liceum ogólnokształcące, Technikum uzupełniające lub Zasadniczą szkołę zawodową)</w:t>
            </w:r>
          </w:p>
        </w:tc>
      </w:tr>
      <w:tr w:rsidR="00DE37DB" w:rsidRPr="002E228A" w:rsidTr="00E907BC">
        <w:trPr>
          <w:trHeight w:val="1054"/>
        </w:trPr>
        <w:tc>
          <w:tcPr>
            <w:tcW w:w="5137" w:type="dxa"/>
          </w:tcPr>
          <w:p w:rsidR="00DE37DB" w:rsidRPr="002E228A" w:rsidRDefault="00DE37DB" w:rsidP="007E1741">
            <w:pPr>
              <w:spacing w:after="240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ebdings" w:char="0063"/>
            </w:r>
            <w:r w:rsidR="007D1E13" w:rsidRPr="002E228A">
              <w:rPr>
                <w:rFonts w:ascii="Arial" w:hAnsi="Arial" w:cs="Arial"/>
              </w:rPr>
              <w:t xml:space="preserve"> </w:t>
            </w:r>
            <w:r w:rsidRPr="002E228A">
              <w:rPr>
                <w:rFonts w:ascii="Arial" w:hAnsi="Arial" w:cs="Arial"/>
                <w:b/>
              </w:rPr>
              <w:t>Podstawowe</w:t>
            </w:r>
            <w:r w:rsidRPr="002E228A">
              <w:rPr>
                <w:rFonts w:ascii="Arial" w:hAnsi="Arial" w:cs="Arial"/>
              </w:rPr>
              <w:t xml:space="preserve"> (dotyczy osób, które ukończyły j szkołę podstawową)</w:t>
            </w:r>
          </w:p>
        </w:tc>
        <w:tc>
          <w:tcPr>
            <w:tcW w:w="4928" w:type="dxa"/>
          </w:tcPr>
          <w:p w:rsidR="00DE37DB" w:rsidRPr="002E228A" w:rsidRDefault="00DE37DB" w:rsidP="007E1741">
            <w:pPr>
              <w:spacing w:line="300" w:lineRule="exact"/>
              <w:jc w:val="both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</w:rPr>
              <w:sym w:font="Webdings" w:char="0063"/>
            </w:r>
            <w:r w:rsidR="007D1E13" w:rsidRPr="002E228A">
              <w:rPr>
                <w:rFonts w:ascii="Arial" w:hAnsi="Arial" w:cs="Arial"/>
              </w:rPr>
              <w:t xml:space="preserve"> </w:t>
            </w:r>
            <w:r w:rsidRPr="002E228A">
              <w:rPr>
                <w:rFonts w:ascii="Arial" w:hAnsi="Arial" w:cs="Arial"/>
                <w:b/>
              </w:rPr>
              <w:t>Policealne</w:t>
            </w:r>
            <w:r w:rsidRPr="002E228A">
              <w:rPr>
                <w:rFonts w:ascii="Arial" w:hAnsi="Arial" w:cs="Arial"/>
              </w:rPr>
              <w:t>(dotyczy osób, które ukończyły szkołę policealną</w:t>
            </w:r>
          </w:p>
        </w:tc>
      </w:tr>
      <w:tr w:rsidR="00DE37DB" w:rsidRPr="002E228A" w:rsidTr="00E907BC">
        <w:tc>
          <w:tcPr>
            <w:tcW w:w="5137" w:type="dxa"/>
          </w:tcPr>
          <w:p w:rsidR="00DE37DB" w:rsidRPr="002E228A" w:rsidRDefault="00DE37DB" w:rsidP="007E1741">
            <w:pPr>
              <w:spacing w:line="300" w:lineRule="exact"/>
              <w:jc w:val="both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 xml:space="preserve"> </w:t>
            </w:r>
            <w:r w:rsidRPr="002E228A">
              <w:rPr>
                <w:rFonts w:ascii="Arial" w:hAnsi="Arial" w:cs="Arial"/>
              </w:rPr>
              <w:sym w:font="Webdings" w:char="0063"/>
            </w:r>
            <w:r w:rsidR="007D1E13" w:rsidRPr="002E228A">
              <w:rPr>
                <w:rFonts w:ascii="Arial" w:hAnsi="Arial" w:cs="Arial"/>
              </w:rPr>
              <w:t xml:space="preserve"> </w:t>
            </w:r>
            <w:r w:rsidRPr="002E228A">
              <w:rPr>
                <w:rFonts w:ascii="Arial" w:hAnsi="Arial" w:cs="Arial"/>
                <w:b/>
              </w:rPr>
              <w:t>Gimnazjalne</w:t>
            </w:r>
            <w:r w:rsidRPr="002E228A">
              <w:rPr>
                <w:rFonts w:ascii="Arial" w:hAnsi="Arial" w:cs="Arial"/>
              </w:rPr>
              <w:t xml:space="preserve"> (dotyczy osób, które ukończyły gimnazjum )</w:t>
            </w:r>
          </w:p>
        </w:tc>
        <w:tc>
          <w:tcPr>
            <w:tcW w:w="4928" w:type="dxa"/>
          </w:tcPr>
          <w:p w:rsidR="00DE37DB" w:rsidRPr="002E228A" w:rsidRDefault="00DE37DB" w:rsidP="007E1741">
            <w:pPr>
              <w:spacing w:line="300" w:lineRule="exact"/>
              <w:jc w:val="both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</w:rPr>
              <w:sym w:font="Webdings" w:char="0063"/>
            </w:r>
            <w:r w:rsidR="007D1E13" w:rsidRPr="002E228A">
              <w:rPr>
                <w:rFonts w:ascii="Arial" w:hAnsi="Arial" w:cs="Arial"/>
              </w:rPr>
              <w:t xml:space="preserve"> </w:t>
            </w:r>
            <w:r w:rsidRPr="002E228A">
              <w:rPr>
                <w:rFonts w:ascii="Arial" w:hAnsi="Arial" w:cs="Arial"/>
                <w:b/>
              </w:rPr>
              <w:t>Wyższe</w:t>
            </w:r>
            <w:r w:rsidRPr="002E228A">
              <w:rPr>
                <w:rFonts w:ascii="Arial" w:hAnsi="Arial" w:cs="Arial"/>
              </w:rPr>
              <w:t xml:space="preserve"> (dotyczy osób, które posiadają wykształcenie wyższe) (uzyskały tytuł licencjata lub inżyniera lub magistra lub doktora)</w:t>
            </w:r>
          </w:p>
        </w:tc>
      </w:tr>
    </w:tbl>
    <w:p w:rsidR="00E907BC" w:rsidRDefault="00E907BC" w:rsidP="00DE37DB">
      <w:pPr>
        <w:jc w:val="both"/>
        <w:rPr>
          <w:rFonts w:ascii="Arial" w:hAnsi="Arial" w:cs="Arial"/>
          <w:b/>
        </w:rPr>
      </w:pPr>
    </w:p>
    <w:p w:rsidR="00E907BC" w:rsidRDefault="007A4A47" w:rsidP="00E907BC">
      <w:pPr>
        <w:ind w:left="142" w:hanging="709"/>
        <w:jc w:val="both"/>
        <w:rPr>
          <w:rFonts w:ascii="Arial" w:hAnsi="Arial" w:cs="Arial"/>
          <w:b/>
        </w:rPr>
      </w:pPr>
      <w:r w:rsidRPr="002E228A">
        <w:rPr>
          <w:rFonts w:ascii="Arial" w:hAnsi="Arial" w:cs="Arial"/>
          <w:b/>
        </w:rPr>
        <w:t xml:space="preserve">Oświadczam, że </w:t>
      </w:r>
      <w:r w:rsidR="00DE37DB" w:rsidRPr="002E228A">
        <w:rPr>
          <w:rFonts w:ascii="Arial" w:hAnsi="Arial" w:cs="Arial"/>
          <w:b/>
        </w:rPr>
        <w:t>wyżej zaznaczone w</w:t>
      </w:r>
      <w:r w:rsidR="00E907BC">
        <w:rPr>
          <w:rFonts w:ascii="Arial" w:hAnsi="Arial" w:cs="Arial"/>
          <w:b/>
        </w:rPr>
        <w:t>ykształcenie tj. ………………………………..</w:t>
      </w:r>
    </w:p>
    <w:p w:rsidR="00DE37DB" w:rsidRPr="002E228A" w:rsidRDefault="00DE37DB" w:rsidP="00E907BC">
      <w:pPr>
        <w:ind w:left="142" w:hanging="709"/>
        <w:jc w:val="both"/>
        <w:rPr>
          <w:rFonts w:ascii="Arial" w:hAnsi="Arial" w:cs="Arial"/>
          <w:b/>
        </w:rPr>
      </w:pPr>
      <w:r w:rsidRPr="002E228A">
        <w:rPr>
          <w:rFonts w:ascii="Arial" w:hAnsi="Arial" w:cs="Arial"/>
          <w:b/>
        </w:rPr>
        <w:t>(wpisać zaznaczone wykształcenie) jest zgodne ze stanem faktycznym.</w:t>
      </w:r>
    </w:p>
    <w:p w:rsidR="00DE37DB" w:rsidRPr="002E228A" w:rsidRDefault="00DE37DB" w:rsidP="00DE37DB">
      <w:pPr>
        <w:jc w:val="both"/>
        <w:rPr>
          <w:rFonts w:ascii="Arial" w:hAnsi="Arial" w:cs="Arial"/>
          <w:b/>
        </w:rPr>
      </w:pPr>
    </w:p>
    <w:p w:rsidR="0050434C" w:rsidRPr="002E228A" w:rsidRDefault="0050434C" w:rsidP="00DE37DB">
      <w:pPr>
        <w:jc w:val="both"/>
        <w:rPr>
          <w:rFonts w:ascii="Arial" w:hAnsi="Arial" w:cs="Arial"/>
          <w:b/>
        </w:rPr>
      </w:pPr>
    </w:p>
    <w:p w:rsidR="0050434C" w:rsidRPr="002E228A" w:rsidRDefault="0050434C" w:rsidP="00DE37DB">
      <w:pPr>
        <w:jc w:val="both"/>
        <w:rPr>
          <w:rFonts w:ascii="Arial" w:hAnsi="Arial" w:cs="Arial"/>
          <w:b/>
        </w:rPr>
      </w:pPr>
    </w:p>
    <w:p w:rsidR="00DE37DB" w:rsidRPr="002E228A" w:rsidRDefault="00DE37DB" w:rsidP="00DE37DB">
      <w:pPr>
        <w:jc w:val="right"/>
        <w:rPr>
          <w:rFonts w:ascii="Arial" w:hAnsi="Arial" w:cs="Arial"/>
          <w:b/>
        </w:rPr>
      </w:pPr>
      <w:r w:rsidRPr="002E228A">
        <w:rPr>
          <w:rFonts w:ascii="Arial" w:hAnsi="Arial" w:cs="Arial"/>
          <w:b/>
        </w:rPr>
        <w:t>…………………………………………..</w:t>
      </w:r>
    </w:p>
    <w:p w:rsidR="00CD58E0" w:rsidRPr="002E228A" w:rsidRDefault="00C36DB1" w:rsidP="00C36DB1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>data i  podpis kandydata/ki</w:t>
      </w:r>
    </w:p>
    <w:p w:rsidR="00CD58E0" w:rsidRPr="002E228A" w:rsidRDefault="00CD58E0" w:rsidP="002A2D43">
      <w:pPr>
        <w:jc w:val="right"/>
        <w:rPr>
          <w:rFonts w:ascii="Arial" w:hAnsi="Arial" w:cs="Arial"/>
          <w:b/>
        </w:rPr>
      </w:pPr>
    </w:p>
    <w:p w:rsidR="00886B0B" w:rsidRDefault="00886B0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E1741" w:rsidRPr="002E228A" w:rsidRDefault="007E1741" w:rsidP="002A2D43">
      <w:pPr>
        <w:jc w:val="right"/>
        <w:rPr>
          <w:rFonts w:ascii="Arial" w:hAnsi="Arial" w:cs="Arial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322930" w:rsidRPr="002E228A" w:rsidTr="00AD4EDE">
        <w:trPr>
          <w:trHeight w:val="401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322930" w:rsidRPr="002E228A" w:rsidRDefault="00322930" w:rsidP="00623561">
            <w:pPr>
              <w:spacing w:line="300" w:lineRule="exact"/>
              <w:jc w:val="both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>Kryteria rekrutacji (</w:t>
            </w:r>
            <w:r w:rsidR="00623561" w:rsidRPr="002E228A">
              <w:rPr>
                <w:rFonts w:ascii="Arial" w:hAnsi="Arial" w:cs="Arial"/>
                <w:b/>
              </w:rPr>
              <w:t>należy zaznaczyć i podpisać przy stwierdzeniach pasujących do Pana/i sytuacji)</w:t>
            </w:r>
          </w:p>
        </w:tc>
      </w:tr>
      <w:tr w:rsidR="00F83E89" w:rsidRPr="002E228A" w:rsidTr="00AD4EDE">
        <w:trPr>
          <w:trHeight w:val="1281"/>
        </w:trPr>
        <w:tc>
          <w:tcPr>
            <w:tcW w:w="5387" w:type="dxa"/>
            <w:shd w:val="pct20" w:color="auto" w:fill="auto"/>
          </w:tcPr>
          <w:p w:rsidR="00F83E89" w:rsidRPr="002E228A" w:rsidRDefault="00AD4EDE" w:rsidP="00AD4EDE">
            <w:pPr>
              <w:pStyle w:val="Akapitzlist"/>
              <w:keepNext w:val="0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0"/>
              <w:ind w:left="144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E228A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4394" w:type="dxa"/>
            <w:shd w:val="pct20" w:color="auto" w:fill="auto"/>
          </w:tcPr>
          <w:p w:rsidR="00AD4EDE" w:rsidRPr="002E228A" w:rsidRDefault="00AD4EDE" w:rsidP="00AD4EDE">
            <w:pPr>
              <w:jc w:val="center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>UWAGA!</w:t>
            </w:r>
          </w:p>
          <w:p w:rsidR="00AD4EDE" w:rsidRPr="002E228A" w:rsidRDefault="00AD4EDE" w:rsidP="00AD4EDE">
            <w:pPr>
              <w:spacing w:after="240"/>
              <w:jc w:val="center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>NALEŻY DOŁĄCZYĆ ZAŚWIADCZENIE LUB INNY DOKUMENT POŚWIADCZAJĄCY SPEŁNIENIE KRYTERIUM</w:t>
            </w:r>
          </w:p>
          <w:p w:rsidR="00AD4EDE" w:rsidRPr="002E228A" w:rsidRDefault="00AD4EDE" w:rsidP="00AD4EDE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Należy potwierdzić podpisem spełnianie wskazanego kryterium</w:t>
            </w:r>
          </w:p>
          <w:p w:rsidR="00F83E89" w:rsidRPr="002E228A" w:rsidRDefault="00F83E89" w:rsidP="00F83E89">
            <w:pPr>
              <w:rPr>
                <w:rFonts w:ascii="Arial" w:hAnsi="Arial" w:cs="Arial"/>
              </w:rPr>
            </w:pPr>
          </w:p>
        </w:tc>
      </w:tr>
      <w:tr w:rsidR="004E698A" w:rsidRPr="002E228A" w:rsidTr="00DD3C1A">
        <w:trPr>
          <w:trHeight w:val="1281"/>
        </w:trPr>
        <w:tc>
          <w:tcPr>
            <w:tcW w:w="5387" w:type="dxa"/>
          </w:tcPr>
          <w:p w:rsidR="004E698A" w:rsidRPr="002E228A" w:rsidRDefault="004E698A" w:rsidP="000241C5">
            <w:pPr>
              <w:keepLines/>
              <w:spacing w:before="120"/>
              <w:contextualSpacing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 xml:space="preserve">Jestem osobą </w:t>
            </w:r>
            <w:r w:rsidR="000241C5" w:rsidRPr="002E228A">
              <w:rPr>
                <w:rFonts w:ascii="Arial" w:hAnsi="Arial" w:cs="Arial"/>
              </w:rPr>
              <w:t>50+</w:t>
            </w:r>
            <w:r w:rsidRPr="002E228A">
              <w:rPr>
                <w:rFonts w:ascii="Arial" w:hAnsi="Arial" w:cs="Arial"/>
              </w:rPr>
              <w:t>;</w:t>
            </w:r>
          </w:p>
        </w:tc>
        <w:tc>
          <w:tcPr>
            <w:tcW w:w="4394" w:type="dxa"/>
            <w:shd w:val="clear" w:color="auto" w:fill="FFFFFF" w:themeFill="background1"/>
          </w:tcPr>
          <w:p w:rsidR="004E698A" w:rsidRPr="002E228A" w:rsidRDefault="004E698A" w:rsidP="00DD3C1A">
            <w:pPr>
              <w:rPr>
                <w:rFonts w:ascii="Arial" w:hAnsi="Arial" w:cs="Arial"/>
                <w:b/>
              </w:rPr>
            </w:pPr>
          </w:p>
          <w:p w:rsidR="004E698A" w:rsidRPr="002E228A" w:rsidRDefault="004E698A" w:rsidP="00DD3C1A">
            <w:pPr>
              <w:rPr>
                <w:rFonts w:ascii="Arial" w:hAnsi="Arial" w:cs="Arial"/>
              </w:rPr>
            </w:pPr>
          </w:p>
          <w:p w:rsidR="004E698A" w:rsidRPr="002E228A" w:rsidRDefault="004E698A" w:rsidP="00DD3C1A">
            <w:pPr>
              <w:rPr>
                <w:rFonts w:ascii="Arial" w:hAnsi="Arial" w:cs="Arial"/>
              </w:rPr>
            </w:pPr>
          </w:p>
          <w:p w:rsidR="004E698A" w:rsidRPr="002E228A" w:rsidRDefault="0050434C" w:rsidP="00DD3C1A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…………………………………………….</w:t>
            </w:r>
          </w:p>
          <w:p w:rsidR="004E698A" w:rsidRPr="002E228A" w:rsidRDefault="004E698A" w:rsidP="00B114F2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czytelny podpis kandydata/ki</w:t>
            </w:r>
          </w:p>
        </w:tc>
      </w:tr>
      <w:tr w:rsidR="00322930" w:rsidRPr="002E228A" w:rsidTr="00EB18C9">
        <w:trPr>
          <w:trHeight w:val="868"/>
        </w:trPr>
        <w:tc>
          <w:tcPr>
            <w:tcW w:w="5387" w:type="dxa"/>
          </w:tcPr>
          <w:p w:rsidR="00253060" w:rsidRPr="002E228A" w:rsidRDefault="000241C5" w:rsidP="00566432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2E228A">
              <w:rPr>
                <w:rFonts w:ascii="Arial" w:hAnsi="Arial" w:cs="Arial"/>
                <w:color w:val="000000" w:themeColor="text1"/>
              </w:rPr>
              <w:t>Jestem osobą o niskich kwalifikacjach zawodowych</w:t>
            </w:r>
          </w:p>
        </w:tc>
        <w:tc>
          <w:tcPr>
            <w:tcW w:w="4394" w:type="dxa"/>
            <w:shd w:val="clear" w:color="auto" w:fill="FFFFFF" w:themeFill="background1"/>
          </w:tcPr>
          <w:p w:rsidR="00AD4EDE" w:rsidRPr="002E228A" w:rsidRDefault="00AD4EDE" w:rsidP="00AD4EDE">
            <w:pPr>
              <w:rPr>
                <w:rFonts w:ascii="Arial" w:hAnsi="Arial" w:cs="Arial"/>
              </w:rPr>
            </w:pPr>
          </w:p>
          <w:p w:rsidR="00AD4EDE" w:rsidRPr="002E228A" w:rsidRDefault="00AD4EDE" w:rsidP="00AD4EDE">
            <w:pPr>
              <w:rPr>
                <w:rFonts w:ascii="Arial" w:hAnsi="Arial" w:cs="Arial"/>
              </w:rPr>
            </w:pPr>
          </w:p>
          <w:p w:rsidR="00DA1E46" w:rsidRPr="002E228A" w:rsidRDefault="00DA1E46" w:rsidP="00AD4EDE">
            <w:pPr>
              <w:rPr>
                <w:rFonts w:ascii="Arial" w:hAnsi="Arial" w:cs="Arial"/>
              </w:rPr>
            </w:pPr>
          </w:p>
          <w:p w:rsidR="00DA1E46" w:rsidRPr="002E228A" w:rsidRDefault="00DA1E46" w:rsidP="00AD4EDE">
            <w:pPr>
              <w:rPr>
                <w:rFonts w:ascii="Arial" w:hAnsi="Arial" w:cs="Arial"/>
              </w:rPr>
            </w:pPr>
          </w:p>
          <w:p w:rsidR="00DA1E46" w:rsidRPr="002E228A" w:rsidRDefault="00DA1E46" w:rsidP="00AD4EDE">
            <w:pPr>
              <w:rPr>
                <w:rFonts w:ascii="Arial" w:hAnsi="Arial" w:cs="Arial"/>
              </w:rPr>
            </w:pPr>
          </w:p>
          <w:p w:rsidR="00DA1E46" w:rsidRPr="002E228A" w:rsidRDefault="00DA1E46" w:rsidP="00AD4EDE">
            <w:pPr>
              <w:rPr>
                <w:rFonts w:ascii="Arial" w:hAnsi="Arial" w:cs="Arial"/>
              </w:rPr>
            </w:pPr>
          </w:p>
          <w:p w:rsidR="00DA1E46" w:rsidRPr="002E228A" w:rsidRDefault="00DA1E46" w:rsidP="00AD4EDE">
            <w:pPr>
              <w:rPr>
                <w:rFonts w:ascii="Arial" w:hAnsi="Arial" w:cs="Arial"/>
              </w:rPr>
            </w:pPr>
          </w:p>
          <w:p w:rsidR="00DA1E46" w:rsidRPr="002E228A" w:rsidRDefault="00DA1E46" w:rsidP="00AD4EDE">
            <w:pPr>
              <w:rPr>
                <w:rFonts w:ascii="Arial" w:hAnsi="Arial" w:cs="Arial"/>
              </w:rPr>
            </w:pPr>
          </w:p>
          <w:p w:rsidR="00AD4EDE" w:rsidRPr="002E228A" w:rsidRDefault="00F6796D" w:rsidP="00AD4EDE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…………………………………………</w:t>
            </w:r>
          </w:p>
          <w:p w:rsidR="00E67535" w:rsidRPr="002E228A" w:rsidRDefault="00AD4EDE" w:rsidP="00B114F2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 xml:space="preserve">czytelny podpis kandydata/ki </w:t>
            </w:r>
          </w:p>
        </w:tc>
      </w:tr>
      <w:tr w:rsidR="00F83E89" w:rsidRPr="002E228A" w:rsidTr="00E67535">
        <w:trPr>
          <w:trHeight w:val="1281"/>
        </w:trPr>
        <w:tc>
          <w:tcPr>
            <w:tcW w:w="5387" w:type="dxa"/>
          </w:tcPr>
          <w:p w:rsidR="00F83E89" w:rsidRPr="002E228A" w:rsidRDefault="000241C5" w:rsidP="000241C5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Jestem osobą dotkniętą trudnościami w zakresie łączenia życia zawodowego z prywatnym</w:t>
            </w:r>
          </w:p>
        </w:tc>
        <w:tc>
          <w:tcPr>
            <w:tcW w:w="4394" w:type="dxa"/>
            <w:shd w:val="clear" w:color="auto" w:fill="FFFFFF" w:themeFill="background1"/>
          </w:tcPr>
          <w:p w:rsidR="00F83E89" w:rsidRPr="002E228A" w:rsidRDefault="00F83E89" w:rsidP="0056643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AD4EDE" w:rsidRPr="002E228A" w:rsidRDefault="00AD4EDE" w:rsidP="0056643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AD4EDE" w:rsidRPr="002E228A" w:rsidRDefault="00AD4EDE" w:rsidP="0056643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F83E89" w:rsidRPr="002E228A" w:rsidRDefault="0050434C" w:rsidP="00CD58E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……………………………………………</w:t>
            </w:r>
            <w:r w:rsidR="00AD4EDE" w:rsidRPr="002E228A">
              <w:rPr>
                <w:rFonts w:ascii="Arial" w:hAnsi="Arial" w:cs="Arial"/>
              </w:rPr>
              <w:t xml:space="preserve">czytelny podpis kandydata/ki </w:t>
            </w:r>
          </w:p>
        </w:tc>
      </w:tr>
      <w:tr w:rsidR="008B485C" w:rsidRPr="008B485C" w:rsidTr="00E67535">
        <w:trPr>
          <w:trHeight w:val="1281"/>
        </w:trPr>
        <w:tc>
          <w:tcPr>
            <w:tcW w:w="5387" w:type="dxa"/>
          </w:tcPr>
          <w:p w:rsidR="008B485C" w:rsidRPr="00E907BC" w:rsidRDefault="008B485C" w:rsidP="008B485C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Arial" w:hAnsi="Arial" w:cs="Arial"/>
              </w:rPr>
            </w:pPr>
            <w:r w:rsidRPr="00E907BC">
              <w:rPr>
                <w:rFonts w:ascii="Arial" w:hAnsi="Arial" w:cs="Arial"/>
              </w:rPr>
              <w:t>Wychowuję dziecko do lat 7</w:t>
            </w:r>
          </w:p>
          <w:p w:rsidR="008B485C" w:rsidRPr="00E907BC" w:rsidRDefault="008B485C" w:rsidP="008B485C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B485C" w:rsidRPr="00E907BC" w:rsidRDefault="008B485C" w:rsidP="008B48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8B485C" w:rsidRPr="00E907BC" w:rsidRDefault="008B485C" w:rsidP="008B485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907BC">
              <w:rPr>
                <w:rFonts w:ascii="Arial" w:hAnsi="Arial" w:cs="Arial"/>
              </w:rPr>
              <w:t>……………………………………………czytelny podpis kandydata/ki</w:t>
            </w:r>
          </w:p>
        </w:tc>
      </w:tr>
      <w:tr w:rsidR="008B485C" w:rsidRPr="008B485C" w:rsidTr="00E67535">
        <w:trPr>
          <w:trHeight w:val="1281"/>
        </w:trPr>
        <w:tc>
          <w:tcPr>
            <w:tcW w:w="5387" w:type="dxa"/>
          </w:tcPr>
          <w:p w:rsidR="008B485C" w:rsidRPr="00E907BC" w:rsidRDefault="008B485C" w:rsidP="008B485C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Arial" w:hAnsi="Arial" w:cs="Arial"/>
              </w:rPr>
            </w:pPr>
            <w:r w:rsidRPr="00E907BC">
              <w:rPr>
                <w:rFonts w:ascii="Arial" w:hAnsi="Arial" w:cs="Arial"/>
              </w:rPr>
              <w:t>Wychowuję dziecko niepełnosprawne</w:t>
            </w:r>
          </w:p>
          <w:p w:rsidR="008B485C" w:rsidRPr="00E907BC" w:rsidRDefault="008B485C" w:rsidP="008B485C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B485C" w:rsidRPr="00E907BC" w:rsidRDefault="008B485C" w:rsidP="008B485C">
            <w:pPr>
              <w:rPr>
                <w:rFonts w:ascii="Arial" w:hAnsi="Arial" w:cs="Arial"/>
              </w:rPr>
            </w:pPr>
          </w:p>
          <w:p w:rsidR="008B485C" w:rsidRPr="00E907BC" w:rsidRDefault="008B485C" w:rsidP="008B485C">
            <w:pPr>
              <w:rPr>
                <w:rFonts w:ascii="Arial" w:hAnsi="Arial" w:cs="Arial"/>
              </w:rPr>
            </w:pPr>
          </w:p>
          <w:p w:rsidR="008B485C" w:rsidRPr="00E907BC" w:rsidRDefault="008B485C" w:rsidP="008B485C">
            <w:r w:rsidRPr="00E907BC">
              <w:rPr>
                <w:rFonts w:ascii="Arial" w:hAnsi="Arial" w:cs="Arial"/>
              </w:rPr>
              <w:t xml:space="preserve">……………………………………………czytelny podpis kandydata/ki </w:t>
            </w:r>
          </w:p>
        </w:tc>
      </w:tr>
      <w:tr w:rsidR="004A25AF" w:rsidRPr="002E228A" w:rsidTr="00E67535">
        <w:trPr>
          <w:trHeight w:val="1281"/>
        </w:trPr>
        <w:tc>
          <w:tcPr>
            <w:tcW w:w="5387" w:type="dxa"/>
          </w:tcPr>
          <w:p w:rsidR="002A73FC" w:rsidRPr="002E228A" w:rsidRDefault="00566432" w:rsidP="008D7055">
            <w:pPr>
              <w:keepLines/>
              <w:spacing w:before="120"/>
              <w:contextualSpacing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 xml:space="preserve">Jestem </w:t>
            </w:r>
            <w:r w:rsidR="004A25AF" w:rsidRPr="002E228A">
              <w:rPr>
                <w:rFonts w:ascii="Arial" w:hAnsi="Arial" w:cs="Arial"/>
              </w:rPr>
              <w:t>osob</w:t>
            </w:r>
            <w:r w:rsidR="002A73FC" w:rsidRPr="002E228A">
              <w:rPr>
                <w:rFonts w:ascii="Arial" w:hAnsi="Arial" w:cs="Arial"/>
              </w:rPr>
              <w:t>ą</w:t>
            </w:r>
            <w:r w:rsidR="004A25AF" w:rsidRPr="002E228A">
              <w:rPr>
                <w:rFonts w:ascii="Arial" w:hAnsi="Arial" w:cs="Arial"/>
              </w:rPr>
              <w:t xml:space="preserve"> z niepełnosprawnościami</w:t>
            </w:r>
            <w:r w:rsidR="004A25AF" w:rsidRPr="002E228A">
              <w:rPr>
                <w:rStyle w:val="Odwoanieprzypisudolnego"/>
                <w:rFonts w:ascii="Arial" w:hAnsi="Arial" w:cs="Arial"/>
              </w:rPr>
              <w:footnoteReference w:id="2"/>
            </w:r>
            <w:r w:rsidR="008D7055" w:rsidRPr="002E228A">
              <w:rPr>
                <w:rFonts w:ascii="Arial" w:hAnsi="Arial" w:cs="Arial"/>
              </w:rPr>
              <w:t xml:space="preserve"> w stopniu</w:t>
            </w:r>
            <w:r w:rsidR="007F66BB" w:rsidRPr="002E228A">
              <w:rPr>
                <w:rFonts w:ascii="Arial" w:hAnsi="Arial" w:cs="Arial"/>
              </w:rPr>
              <w:t>:</w:t>
            </w:r>
            <w:r w:rsidR="008D7055" w:rsidRPr="002E228A">
              <w:rPr>
                <w:rFonts w:ascii="Arial" w:hAnsi="Arial" w:cs="Arial"/>
              </w:rPr>
              <w:br/>
            </w:r>
            <w:r w:rsidR="00B74449" w:rsidRPr="002E228A">
              <w:rPr>
                <w:rFonts w:ascii="Arial" w:hAnsi="Arial" w:cs="Arial"/>
              </w:rPr>
              <w:sym w:font="Wingdings" w:char="F0A8"/>
            </w:r>
            <w:r w:rsidR="00B74449" w:rsidRPr="002E228A">
              <w:rPr>
                <w:rFonts w:ascii="Arial" w:hAnsi="Arial" w:cs="Arial"/>
              </w:rPr>
              <w:t xml:space="preserve"> lekkim, </w:t>
            </w:r>
            <w:r w:rsidR="00B74449" w:rsidRPr="002E228A">
              <w:rPr>
                <w:rFonts w:ascii="Arial" w:hAnsi="Arial" w:cs="Arial"/>
              </w:rPr>
              <w:sym w:font="Wingdings" w:char="F0A8"/>
            </w:r>
            <w:r w:rsidR="00B74449" w:rsidRPr="002E228A">
              <w:rPr>
                <w:rFonts w:ascii="Arial" w:hAnsi="Arial" w:cs="Arial"/>
              </w:rPr>
              <w:t xml:space="preserve"> umiarkowanym, </w:t>
            </w:r>
            <w:r w:rsidR="00B74449" w:rsidRPr="002E228A">
              <w:rPr>
                <w:rFonts w:ascii="Arial" w:hAnsi="Arial" w:cs="Arial"/>
              </w:rPr>
              <w:sym w:font="Wingdings" w:char="F0A8"/>
            </w:r>
            <w:r w:rsidR="00B74449" w:rsidRPr="002E228A">
              <w:rPr>
                <w:rFonts w:ascii="Arial" w:hAnsi="Arial" w:cs="Arial"/>
              </w:rPr>
              <w:t xml:space="preserve"> znacznym</w:t>
            </w:r>
          </w:p>
          <w:p w:rsidR="000241C5" w:rsidRPr="002E228A" w:rsidRDefault="002A73FC" w:rsidP="000241C5">
            <w:pPr>
              <w:keepLines/>
              <w:spacing w:before="120"/>
              <w:contextualSpacing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Symbol przyczyn</w:t>
            </w:r>
            <w:r w:rsidR="00B74449" w:rsidRPr="002E228A">
              <w:rPr>
                <w:rFonts w:ascii="Arial" w:hAnsi="Arial" w:cs="Arial"/>
              </w:rPr>
              <w:t>/</w:t>
            </w:r>
            <w:r w:rsidRPr="002E228A">
              <w:rPr>
                <w:rFonts w:ascii="Arial" w:hAnsi="Arial" w:cs="Arial"/>
              </w:rPr>
              <w:t xml:space="preserve">y niepełnosprawności </w:t>
            </w:r>
          </w:p>
          <w:p w:rsidR="000241C5" w:rsidRPr="002E228A" w:rsidRDefault="000241C5" w:rsidP="000241C5">
            <w:pPr>
              <w:keepLines/>
              <w:spacing w:before="120"/>
              <w:contextualSpacing/>
              <w:rPr>
                <w:rFonts w:ascii="Arial" w:hAnsi="Arial" w:cs="Arial"/>
              </w:rPr>
            </w:pPr>
          </w:p>
          <w:p w:rsidR="008D7055" w:rsidRPr="002E228A" w:rsidRDefault="008D7055" w:rsidP="000241C5">
            <w:pPr>
              <w:keepLines/>
              <w:spacing w:before="120"/>
              <w:contextualSpacing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……………………………</w:t>
            </w:r>
            <w:r w:rsidR="007F66BB" w:rsidRPr="002E228A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394" w:type="dxa"/>
            <w:shd w:val="clear" w:color="auto" w:fill="FFFFFF" w:themeFill="background1"/>
          </w:tcPr>
          <w:p w:rsidR="00AD4EDE" w:rsidRPr="002E228A" w:rsidRDefault="00AD4EDE" w:rsidP="00AD4EDE">
            <w:pPr>
              <w:rPr>
                <w:rFonts w:ascii="Arial" w:hAnsi="Arial" w:cs="Arial"/>
              </w:rPr>
            </w:pPr>
          </w:p>
          <w:p w:rsidR="00AD4EDE" w:rsidRPr="002E228A" w:rsidRDefault="00AD4EDE" w:rsidP="00AD4EDE">
            <w:pPr>
              <w:rPr>
                <w:rFonts w:ascii="Arial" w:hAnsi="Arial" w:cs="Arial"/>
              </w:rPr>
            </w:pPr>
          </w:p>
          <w:p w:rsidR="00AD4EDE" w:rsidRPr="002E228A" w:rsidRDefault="00CD58E0" w:rsidP="00AD4EDE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>…………………………………………….</w:t>
            </w:r>
          </w:p>
          <w:p w:rsidR="004A25AF" w:rsidRPr="002E228A" w:rsidRDefault="00AD4EDE" w:rsidP="00B114F2">
            <w:pPr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 xml:space="preserve">czytelny podpis kandydata/ki </w:t>
            </w:r>
          </w:p>
        </w:tc>
      </w:tr>
    </w:tbl>
    <w:p w:rsidR="004D3785" w:rsidRPr="002E228A" w:rsidRDefault="004D3785">
      <w:pPr>
        <w:rPr>
          <w:rFonts w:ascii="Arial" w:hAnsi="Arial" w:cs="Arial"/>
        </w:rPr>
      </w:pPr>
    </w:p>
    <w:p w:rsidR="0050434C" w:rsidRPr="002E228A" w:rsidRDefault="0050434C">
      <w:pPr>
        <w:rPr>
          <w:rFonts w:ascii="Arial" w:hAnsi="Arial" w:cs="Arial"/>
        </w:rPr>
      </w:pPr>
    </w:p>
    <w:p w:rsidR="004D3785" w:rsidRPr="002E228A" w:rsidRDefault="004D3785" w:rsidP="00A07169">
      <w:pPr>
        <w:spacing w:after="200" w:line="276" w:lineRule="auto"/>
        <w:rPr>
          <w:rFonts w:ascii="Arial" w:hAnsi="Arial" w:cs="Arial"/>
        </w:rPr>
      </w:pPr>
      <w:r w:rsidRPr="002E228A">
        <w:rPr>
          <w:rFonts w:ascii="Arial" w:hAnsi="Arial" w:cs="Arial"/>
        </w:rPr>
        <w:t xml:space="preserve">Potrzeby </w:t>
      </w:r>
      <w:r w:rsidR="00A07169" w:rsidRPr="002E228A">
        <w:rPr>
          <w:rFonts w:ascii="Arial" w:hAnsi="Arial" w:cs="Arial"/>
        </w:rPr>
        <w:t>uczestnika</w:t>
      </w:r>
      <w:r w:rsidRPr="002E228A">
        <w:rPr>
          <w:rFonts w:ascii="Arial" w:hAnsi="Arial" w:cs="Arial"/>
        </w:rPr>
        <w:t xml:space="preserve"> wynikające z orzeczonej ni</w:t>
      </w:r>
      <w:r w:rsidR="00A07169" w:rsidRPr="002E228A">
        <w:rPr>
          <w:rFonts w:ascii="Arial" w:hAnsi="Arial" w:cs="Arial"/>
        </w:rPr>
        <w:t>epełnosprawności (jeśli dotyczy - zakupy i wyposażenie dostosowane do potrzeb wynikające z konkretnych niepełnosprawności uczestnika)</w:t>
      </w:r>
    </w:p>
    <w:p w:rsidR="004D3785" w:rsidRPr="002E228A" w:rsidRDefault="004D3785">
      <w:pPr>
        <w:rPr>
          <w:rFonts w:ascii="Arial" w:hAnsi="Arial" w:cs="Arial"/>
        </w:rPr>
      </w:pPr>
    </w:p>
    <w:p w:rsidR="007F66BB" w:rsidRPr="002E228A" w:rsidRDefault="004D3785" w:rsidP="004D3785">
      <w:pPr>
        <w:rPr>
          <w:rFonts w:ascii="Arial" w:hAnsi="Arial" w:cs="Arial"/>
        </w:rPr>
      </w:pPr>
      <w:r w:rsidRPr="002E228A">
        <w:rPr>
          <w:rFonts w:ascii="Arial" w:hAnsi="Arial" w:cs="Arial"/>
        </w:rPr>
        <w:t>…………………………………………………………………………………………………</w:t>
      </w:r>
    </w:p>
    <w:p w:rsidR="004D3785" w:rsidRPr="002E228A" w:rsidRDefault="007F66BB" w:rsidP="004D3785">
      <w:pPr>
        <w:rPr>
          <w:rFonts w:ascii="Arial" w:hAnsi="Arial" w:cs="Arial"/>
        </w:rPr>
      </w:pPr>
      <w:r w:rsidRPr="002E228A">
        <w:rPr>
          <w:rFonts w:ascii="Arial" w:hAnsi="Arial" w:cs="Arial"/>
        </w:rPr>
        <w:t>…………………………………………………………………………………………………</w:t>
      </w:r>
    </w:p>
    <w:p w:rsidR="004D3785" w:rsidRPr="002E228A" w:rsidRDefault="004D3785" w:rsidP="004D3785">
      <w:pPr>
        <w:rPr>
          <w:rFonts w:ascii="Arial" w:hAnsi="Arial" w:cs="Arial"/>
        </w:rPr>
      </w:pPr>
      <w:r w:rsidRPr="002E228A">
        <w:rPr>
          <w:rFonts w:ascii="Arial" w:hAnsi="Arial" w:cs="Arial"/>
        </w:rPr>
        <w:t>…………………………………………………………………………………………………</w:t>
      </w:r>
      <w:r w:rsidR="007F66BB" w:rsidRPr="002E228A">
        <w:rPr>
          <w:rFonts w:ascii="Arial" w:hAnsi="Arial" w:cs="Arial"/>
        </w:rPr>
        <w:t>…………………………………………………………………………………………………</w:t>
      </w:r>
    </w:p>
    <w:p w:rsidR="007F66BB" w:rsidRPr="002E228A" w:rsidRDefault="004D3785" w:rsidP="007F66BB">
      <w:pPr>
        <w:rPr>
          <w:rFonts w:ascii="Arial" w:hAnsi="Arial" w:cs="Arial"/>
        </w:rPr>
      </w:pPr>
      <w:r w:rsidRPr="002E228A">
        <w:rPr>
          <w:rFonts w:ascii="Arial" w:hAnsi="Arial" w:cs="Arial"/>
        </w:rPr>
        <w:t>…………………………………………………………………………………………………</w:t>
      </w:r>
      <w:r w:rsidR="007F66BB" w:rsidRPr="002E228A">
        <w:rPr>
          <w:rFonts w:ascii="Arial" w:hAnsi="Arial" w:cs="Arial"/>
        </w:rPr>
        <w:t>…………………………………………………………………………………………………</w:t>
      </w:r>
    </w:p>
    <w:p w:rsidR="004D3785" w:rsidRPr="002E228A" w:rsidRDefault="004D3785" w:rsidP="004D3785">
      <w:pPr>
        <w:rPr>
          <w:rFonts w:ascii="Arial" w:hAnsi="Arial" w:cs="Arial"/>
        </w:rPr>
      </w:pPr>
    </w:p>
    <w:p w:rsidR="0060458C" w:rsidRPr="002E228A" w:rsidRDefault="0060458C" w:rsidP="00995A05">
      <w:pPr>
        <w:tabs>
          <w:tab w:val="left" w:pos="5130"/>
        </w:tabs>
        <w:rPr>
          <w:rFonts w:ascii="Arial" w:hAnsi="Arial" w:cs="Arial"/>
        </w:rPr>
      </w:pPr>
    </w:p>
    <w:p w:rsidR="002E228A" w:rsidRPr="002E228A" w:rsidRDefault="002E228A">
      <w:pPr>
        <w:spacing w:after="200" w:line="276" w:lineRule="auto"/>
        <w:rPr>
          <w:rFonts w:ascii="Arial" w:hAnsi="Arial" w:cs="Arial"/>
        </w:rPr>
      </w:pPr>
    </w:p>
    <w:tbl>
      <w:tblPr>
        <w:tblW w:w="10411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9"/>
        <w:gridCol w:w="2212"/>
      </w:tblGrid>
      <w:tr w:rsidR="002E228A" w:rsidRPr="002E228A" w:rsidTr="00865BC0">
        <w:trPr>
          <w:trHeight w:val="619"/>
        </w:trPr>
        <w:tc>
          <w:tcPr>
            <w:tcW w:w="10411" w:type="dxa"/>
            <w:gridSpan w:val="2"/>
            <w:shd w:val="clear" w:color="auto" w:fill="auto"/>
          </w:tcPr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>Status kandydata w chwili przystąpienia do projektu:</w:t>
            </w:r>
          </w:p>
        </w:tc>
      </w:tr>
      <w:tr w:rsidR="002E228A" w:rsidRPr="002E228A" w:rsidTr="00865BC0">
        <w:trPr>
          <w:trHeight w:val="1026"/>
        </w:trPr>
        <w:tc>
          <w:tcPr>
            <w:tcW w:w="8199" w:type="dxa"/>
          </w:tcPr>
          <w:p w:rsidR="002E228A" w:rsidRPr="002E228A" w:rsidRDefault="002E228A" w:rsidP="00865BC0">
            <w:pPr>
              <w:spacing w:after="240" w:line="276" w:lineRule="auto"/>
              <w:rPr>
                <w:rFonts w:ascii="Arial" w:hAnsi="Arial" w:cs="Arial"/>
              </w:rPr>
            </w:pPr>
            <w:r w:rsidRPr="002E228A">
              <w:rPr>
                <w:rFonts w:ascii="Arial" w:eastAsia="Calibri" w:hAnsi="Arial" w:cs="Arial"/>
              </w:rPr>
              <w:t>Jestem osobą należącą do mniejszości narodowej lub etnicznej, migrantem, osobą obcego pochodzenia (dane wrażliwe)</w:t>
            </w:r>
          </w:p>
        </w:tc>
        <w:tc>
          <w:tcPr>
            <w:tcW w:w="2212" w:type="dxa"/>
          </w:tcPr>
          <w:p w:rsidR="002E228A" w:rsidRPr="002E228A" w:rsidRDefault="002E228A" w:rsidP="00865BC0">
            <w:pPr>
              <w:spacing w:line="276" w:lineRule="auto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tak   </w:t>
            </w:r>
          </w:p>
          <w:p w:rsidR="002E228A" w:rsidRPr="002E228A" w:rsidRDefault="002E228A" w:rsidP="00865BC0">
            <w:pPr>
              <w:spacing w:line="276" w:lineRule="auto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nie </w:t>
            </w:r>
          </w:p>
          <w:p w:rsidR="002E228A" w:rsidRPr="002E228A" w:rsidRDefault="002E228A" w:rsidP="00865BC0">
            <w:pPr>
              <w:spacing w:line="276" w:lineRule="auto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odmawiam podania informacji </w:t>
            </w:r>
          </w:p>
        </w:tc>
      </w:tr>
      <w:tr w:rsidR="002E228A" w:rsidRPr="002E228A" w:rsidTr="00865BC0">
        <w:trPr>
          <w:trHeight w:val="870"/>
        </w:trPr>
        <w:tc>
          <w:tcPr>
            <w:tcW w:w="8199" w:type="dxa"/>
          </w:tcPr>
          <w:p w:rsidR="002E228A" w:rsidRPr="002E228A" w:rsidRDefault="002E228A" w:rsidP="00865BC0">
            <w:pPr>
              <w:spacing w:after="240" w:line="276" w:lineRule="auto"/>
              <w:rPr>
                <w:rFonts w:ascii="Arial" w:hAnsi="Arial" w:cs="Arial"/>
              </w:rPr>
            </w:pPr>
            <w:r w:rsidRPr="002E228A">
              <w:rPr>
                <w:rFonts w:ascii="Arial" w:eastAsia="Calibri" w:hAnsi="Arial" w:cs="Arial"/>
              </w:rPr>
              <w:t>Jestem osobą bezdomną lub dotkniętą wykluczeniem z dostępu do mieszkań</w:t>
            </w:r>
          </w:p>
        </w:tc>
        <w:tc>
          <w:tcPr>
            <w:tcW w:w="2212" w:type="dxa"/>
          </w:tcPr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tak                           </w:t>
            </w:r>
          </w:p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nie</w:t>
            </w:r>
          </w:p>
        </w:tc>
      </w:tr>
      <w:tr w:rsidR="002E228A" w:rsidRPr="002E228A" w:rsidTr="00865BC0">
        <w:trPr>
          <w:trHeight w:val="2922"/>
        </w:trPr>
        <w:tc>
          <w:tcPr>
            <w:tcW w:w="8199" w:type="dxa"/>
          </w:tcPr>
          <w:p w:rsidR="002E228A" w:rsidRPr="002E228A" w:rsidRDefault="002E228A" w:rsidP="00865BC0">
            <w:pPr>
              <w:spacing w:line="276" w:lineRule="auto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Jestem osobą z niepełnosprawnościami (dane wrażliwe).</w:t>
            </w:r>
          </w:p>
          <w:p w:rsidR="002E228A" w:rsidRPr="002E228A" w:rsidRDefault="002E228A" w:rsidP="00865BC0">
            <w:pPr>
              <w:spacing w:line="276" w:lineRule="auto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Mam szczególne potrzeby (np. żywieniowe) umożliwiające mi udział w projekcie:</w:t>
            </w:r>
          </w:p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E228A">
              <w:rPr>
                <w:rFonts w:ascii="Arial" w:eastAsia="Calibri" w:hAnsi="Arial" w:cs="Arial"/>
              </w:rPr>
              <w:t>………………………………………………………………………………</w:t>
            </w:r>
            <w:r w:rsidRPr="002E228A">
              <w:rPr>
                <w:rFonts w:ascii="Arial" w:eastAsia="Calibri" w:hAnsi="Arial" w:cs="Arial"/>
              </w:rPr>
              <w:br/>
              <w:t>………………………………………………………………………………</w:t>
            </w:r>
            <w:r w:rsidRPr="002E228A">
              <w:rPr>
                <w:rFonts w:ascii="Arial" w:eastAsia="Calibri" w:hAnsi="Arial" w:cs="Arial"/>
              </w:rPr>
              <w:br/>
              <w:t>………………………………………………………………………………</w:t>
            </w:r>
            <w:r w:rsidRPr="002E228A">
              <w:rPr>
                <w:rFonts w:ascii="Arial" w:eastAsia="Calibri" w:hAnsi="Arial" w:cs="Arial"/>
              </w:rPr>
              <w:br/>
              <w:t>………………………………………………………………………………</w:t>
            </w:r>
          </w:p>
          <w:p w:rsidR="002E228A" w:rsidRPr="002E228A" w:rsidRDefault="002E228A" w:rsidP="00865BC0">
            <w:pPr>
              <w:rPr>
                <w:rFonts w:ascii="Arial" w:hAnsi="Arial" w:cs="Arial"/>
              </w:rPr>
            </w:pPr>
          </w:p>
          <w:p w:rsidR="002E228A" w:rsidRPr="002E228A" w:rsidRDefault="002E228A" w:rsidP="00865BC0">
            <w:pPr>
              <w:tabs>
                <w:tab w:val="left" w:pos="5497"/>
              </w:tabs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tab/>
            </w:r>
          </w:p>
        </w:tc>
        <w:tc>
          <w:tcPr>
            <w:tcW w:w="2212" w:type="dxa"/>
          </w:tcPr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tak                           </w:t>
            </w:r>
          </w:p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nie</w:t>
            </w:r>
          </w:p>
          <w:p w:rsidR="002E228A" w:rsidRPr="002E228A" w:rsidRDefault="002E228A" w:rsidP="00865BC0">
            <w:pPr>
              <w:spacing w:line="276" w:lineRule="auto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odmawiam </w:t>
            </w:r>
            <w:r w:rsidRPr="002E228A">
              <w:rPr>
                <w:rFonts w:ascii="Arial" w:hAnsi="Arial" w:cs="Arial"/>
              </w:rPr>
              <w:br/>
              <w:t>podania informacji</w:t>
            </w:r>
          </w:p>
        </w:tc>
      </w:tr>
      <w:tr w:rsidR="002E228A" w:rsidRPr="002E228A" w:rsidTr="00865BC0">
        <w:trPr>
          <w:trHeight w:val="3665"/>
        </w:trPr>
        <w:tc>
          <w:tcPr>
            <w:tcW w:w="8199" w:type="dxa"/>
          </w:tcPr>
          <w:p w:rsidR="002E228A" w:rsidRPr="002E228A" w:rsidRDefault="002E228A" w:rsidP="00865BC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IDFont+F7" w:hAnsi="Arial" w:cs="Arial"/>
              </w:rPr>
            </w:pPr>
            <w:r w:rsidRPr="002E228A">
              <w:rPr>
                <w:rFonts w:ascii="Arial" w:eastAsia="Calibri" w:hAnsi="Arial" w:cs="Arial"/>
              </w:rPr>
              <w:t xml:space="preserve">Jestem osobą w innej niekorzystnej sytuacji społecznej* (innej niż wymienione powyżej) (dane wrażliwe) </w:t>
            </w:r>
          </w:p>
          <w:p w:rsidR="002E228A" w:rsidRPr="002E228A" w:rsidRDefault="002E228A" w:rsidP="00865BC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*Do kategorii osób w innej niekorzystnej sytuacji społecznej należą:</w:t>
            </w:r>
          </w:p>
          <w:p w:rsidR="002E228A" w:rsidRPr="002E228A" w:rsidRDefault="002E228A" w:rsidP="00865BC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- osoby z wykształceniem na poziomie ISCED 0 (przez co należy rozumieć brak ukończenia poziomu ISCED 1) będące</w:t>
            </w:r>
          </w:p>
          <w:p w:rsidR="002E228A" w:rsidRPr="002E228A" w:rsidRDefault="002E228A" w:rsidP="00865BC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poza wiekiem typowym dla ukończenia poziomu ISCED 1</w:t>
            </w:r>
          </w:p>
          <w:p w:rsidR="002E228A" w:rsidRPr="002E228A" w:rsidRDefault="002E228A" w:rsidP="00865BC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- byli więźniowie,</w:t>
            </w:r>
          </w:p>
          <w:p w:rsidR="002E228A" w:rsidRPr="002E228A" w:rsidRDefault="002E228A" w:rsidP="00865BC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- narkomani,</w:t>
            </w:r>
          </w:p>
          <w:p w:rsidR="002E228A" w:rsidRPr="002E228A" w:rsidRDefault="002E228A" w:rsidP="00865BC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- osoby bezdomne lub wykluczone z dostępu do mieszkań,</w:t>
            </w:r>
          </w:p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E228A">
              <w:rPr>
                <w:rFonts w:ascii="Arial" w:eastAsia="Calibri" w:hAnsi="Arial" w:cs="Arial"/>
              </w:rPr>
              <w:t>- osoby z obszarów wiejskich (3 wg klasyfikacji DEGURBA).</w:t>
            </w:r>
          </w:p>
        </w:tc>
        <w:tc>
          <w:tcPr>
            <w:tcW w:w="2212" w:type="dxa"/>
          </w:tcPr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tak                           </w:t>
            </w:r>
          </w:p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nie</w:t>
            </w:r>
          </w:p>
          <w:p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Arial" w:hAnsi="Arial" w:cs="Arial"/>
              </w:rPr>
              <w:sym w:font="Wingdings" w:char="F0A8"/>
            </w:r>
            <w:r w:rsidRPr="002E228A">
              <w:rPr>
                <w:rFonts w:ascii="Arial" w:hAnsi="Arial" w:cs="Arial"/>
              </w:rPr>
              <w:t xml:space="preserve"> odmawiam podania informacji</w:t>
            </w:r>
          </w:p>
        </w:tc>
      </w:tr>
    </w:tbl>
    <w:p w:rsidR="005F6913" w:rsidRPr="002E228A" w:rsidRDefault="005F6913">
      <w:pPr>
        <w:spacing w:after="200" w:line="276" w:lineRule="auto"/>
        <w:rPr>
          <w:rFonts w:ascii="Arial" w:hAnsi="Arial" w:cs="Arial"/>
        </w:rPr>
      </w:pPr>
    </w:p>
    <w:p w:rsidR="0060458C" w:rsidRDefault="0060458C" w:rsidP="00995A05">
      <w:pPr>
        <w:tabs>
          <w:tab w:val="left" w:pos="5130"/>
        </w:tabs>
        <w:rPr>
          <w:rFonts w:ascii="Arial" w:hAnsi="Arial" w:cs="Arial"/>
        </w:rPr>
      </w:pPr>
    </w:p>
    <w:p w:rsidR="002E228A" w:rsidRDefault="002E228A" w:rsidP="00995A05">
      <w:pPr>
        <w:tabs>
          <w:tab w:val="left" w:pos="5130"/>
        </w:tabs>
        <w:rPr>
          <w:rFonts w:ascii="Arial" w:hAnsi="Arial" w:cs="Arial"/>
        </w:rPr>
      </w:pPr>
    </w:p>
    <w:p w:rsidR="002E228A" w:rsidRPr="002E228A" w:rsidRDefault="002E228A" w:rsidP="00995A05">
      <w:pPr>
        <w:tabs>
          <w:tab w:val="left" w:pos="5130"/>
        </w:tabs>
        <w:rPr>
          <w:rFonts w:ascii="Arial" w:hAnsi="Arial" w:cs="Arial"/>
        </w:rPr>
      </w:pPr>
    </w:p>
    <w:p w:rsidR="0060458C" w:rsidRPr="002E228A" w:rsidRDefault="0060458C" w:rsidP="0060458C">
      <w:pPr>
        <w:tabs>
          <w:tab w:val="left" w:pos="5130"/>
        </w:tabs>
        <w:rPr>
          <w:rFonts w:ascii="Arial" w:hAnsi="Arial" w:cs="Arial"/>
        </w:rPr>
      </w:pPr>
      <w:r w:rsidRPr="002E228A">
        <w:rPr>
          <w:rFonts w:ascii="Arial" w:hAnsi="Arial" w:cs="Arial"/>
        </w:rPr>
        <w:t>Ja niżej podpisany/a oświadczam, że:</w:t>
      </w:r>
    </w:p>
    <w:p w:rsidR="0060458C" w:rsidRPr="002E228A" w:rsidRDefault="0060458C" w:rsidP="0060458C">
      <w:pPr>
        <w:tabs>
          <w:tab w:val="left" w:pos="5130"/>
        </w:tabs>
        <w:jc w:val="both"/>
        <w:rPr>
          <w:rFonts w:ascii="Arial" w:hAnsi="Arial" w:cs="Arial"/>
        </w:rPr>
      </w:pPr>
      <w:r w:rsidRPr="002E228A">
        <w:rPr>
          <w:rFonts w:ascii="Arial" w:hAnsi="Arial" w:cs="Arial"/>
        </w:rPr>
        <w:t>- zapoznałem/am się z zasadami rekrutacji oraz udziału w projekcie</w:t>
      </w:r>
      <w:r w:rsidR="00657474" w:rsidRPr="002E228A">
        <w:rPr>
          <w:rFonts w:ascii="Arial" w:hAnsi="Arial" w:cs="Arial"/>
        </w:rPr>
        <w:t xml:space="preserve"> </w:t>
      </w:r>
      <w:r w:rsidRPr="002E228A">
        <w:rPr>
          <w:rFonts w:ascii="Arial" w:hAnsi="Arial" w:cs="Arial"/>
        </w:rPr>
        <w:t xml:space="preserve"> „</w:t>
      </w:r>
      <w:r w:rsidR="00A26CA0" w:rsidRPr="002E228A">
        <w:rPr>
          <w:rFonts w:ascii="Arial" w:hAnsi="Arial" w:cs="Arial"/>
          <w:b/>
        </w:rPr>
        <w:t>BALANS - adaptacja do życia zawodowego</w:t>
      </w:r>
      <w:r w:rsidRPr="002E228A">
        <w:rPr>
          <w:rFonts w:ascii="Arial" w:hAnsi="Arial" w:cs="Arial"/>
        </w:rPr>
        <w:t xml:space="preserve">” oraz akceptuje wszystkie postanowienia w/w </w:t>
      </w:r>
      <w:r w:rsidR="008E3686">
        <w:rPr>
          <w:rFonts w:ascii="Arial" w:hAnsi="Arial" w:cs="Arial"/>
        </w:rPr>
        <w:t>projektu</w:t>
      </w:r>
      <w:r w:rsidRPr="002E228A">
        <w:rPr>
          <w:rFonts w:ascii="Arial" w:hAnsi="Arial" w:cs="Arial"/>
        </w:rPr>
        <w:t xml:space="preserve"> i zgodnie z wymogami jestem uprawnio</w:t>
      </w:r>
      <w:r w:rsidR="00657474" w:rsidRPr="002E228A">
        <w:rPr>
          <w:rFonts w:ascii="Arial" w:hAnsi="Arial" w:cs="Arial"/>
        </w:rPr>
        <w:t>ny/a do uczestnictwa w</w:t>
      </w:r>
      <w:r w:rsidR="006C6B6B" w:rsidRPr="002E228A">
        <w:rPr>
          <w:rFonts w:ascii="Arial" w:hAnsi="Arial" w:cs="Arial"/>
        </w:rPr>
        <w:t> </w:t>
      </w:r>
      <w:r w:rsidR="00657474" w:rsidRPr="002E228A">
        <w:rPr>
          <w:rFonts w:ascii="Arial" w:hAnsi="Arial" w:cs="Arial"/>
        </w:rPr>
        <w:t>projekcie</w:t>
      </w:r>
      <w:r w:rsidRPr="002E228A">
        <w:rPr>
          <w:rFonts w:ascii="Arial" w:hAnsi="Arial" w:cs="Arial"/>
        </w:rPr>
        <w:t>,</w:t>
      </w:r>
    </w:p>
    <w:p w:rsidR="0060458C" w:rsidRPr="002E228A" w:rsidRDefault="0060458C" w:rsidP="0060458C">
      <w:pPr>
        <w:tabs>
          <w:tab w:val="left" w:pos="5130"/>
        </w:tabs>
        <w:jc w:val="both"/>
        <w:rPr>
          <w:rFonts w:ascii="Arial" w:hAnsi="Arial" w:cs="Arial"/>
        </w:rPr>
      </w:pPr>
      <w:r w:rsidRPr="002E228A">
        <w:rPr>
          <w:rFonts w:ascii="Arial" w:hAnsi="Arial" w:cs="Arial"/>
        </w:rPr>
        <w:t>- zostałem/am poinformowany/a, że projekt: „</w:t>
      </w:r>
      <w:r w:rsidR="00A26CA0" w:rsidRPr="002E228A">
        <w:rPr>
          <w:rFonts w:ascii="Arial" w:hAnsi="Arial" w:cs="Arial"/>
          <w:b/>
        </w:rPr>
        <w:t>BALANS - adaptacja do życia zawodowego</w:t>
      </w:r>
      <w:r w:rsidRPr="002E228A">
        <w:rPr>
          <w:rFonts w:ascii="Arial" w:hAnsi="Arial" w:cs="Arial"/>
        </w:rPr>
        <w:t xml:space="preserve">” realizowany jest w ramach </w:t>
      </w:r>
      <w:r w:rsidR="00AD2EAD" w:rsidRPr="002E228A">
        <w:rPr>
          <w:rFonts w:ascii="Arial" w:hAnsi="Arial" w:cs="Arial"/>
        </w:rPr>
        <w:t xml:space="preserve">Programu </w:t>
      </w:r>
      <w:r w:rsidR="00FE71BE" w:rsidRPr="002E228A">
        <w:rPr>
          <w:rFonts w:ascii="Arial" w:hAnsi="Arial" w:cs="Arial"/>
        </w:rPr>
        <w:t xml:space="preserve">Fundusze Europejskie dla Pomorza 2021-2027 </w:t>
      </w:r>
      <w:r w:rsidRPr="002E228A">
        <w:rPr>
          <w:rFonts w:ascii="Arial" w:hAnsi="Arial" w:cs="Arial"/>
        </w:rPr>
        <w:t> współfinansowany jest ze środków Unii Europejskiej w ramach Europejskiego Funduszu Społecznego,</w:t>
      </w:r>
    </w:p>
    <w:p w:rsidR="0060458C" w:rsidRPr="002E228A" w:rsidRDefault="0060458C" w:rsidP="0060458C">
      <w:pPr>
        <w:tabs>
          <w:tab w:val="left" w:pos="5130"/>
        </w:tabs>
        <w:jc w:val="both"/>
        <w:rPr>
          <w:rFonts w:ascii="Arial" w:hAnsi="Arial" w:cs="Arial"/>
        </w:rPr>
      </w:pPr>
      <w:r w:rsidRPr="002E228A">
        <w:rPr>
          <w:rFonts w:ascii="Arial" w:hAnsi="Arial" w:cs="Arial"/>
        </w:rPr>
        <w:t xml:space="preserve">-zapoznałem/am się z </w:t>
      </w:r>
      <w:r w:rsidR="008E3686">
        <w:rPr>
          <w:rFonts w:ascii="Arial" w:hAnsi="Arial" w:cs="Arial"/>
        </w:rPr>
        <w:t xml:space="preserve">założeniami </w:t>
      </w:r>
      <w:r w:rsidR="00657474" w:rsidRPr="002E228A">
        <w:rPr>
          <w:rFonts w:ascii="Arial" w:hAnsi="Arial" w:cs="Arial"/>
        </w:rPr>
        <w:t>projektu</w:t>
      </w:r>
      <w:r w:rsidR="00FE71BE" w:rsidRPr="002E228A">
        <w:rPr>
          <w:rFonts w:ascii="Arial" w:hAnsi="Arial" w:cs="Arial"/>
        </w:rPr>
        <w:t xml:space="preserve"> „</w:t>
      </w:r>
      <w:r w:rsidR="00CF1AEC" w:rsidRPr="002E228A">
        <w:rPr>
          <w:rFonts w:ascii="Arial" w:hAnsi="Arial" w:cs="Arial"/>
          <w:b/>
        </w:rPr>
        <w:t>BALANS - adaptacja do życia zawodowego</w:t>
      </w:r>
      <w:r w:rsidRPr="002E228A">
        <w:rPr>
          <w:rFonts w:ascii="Arial" w:hAnsi="Arial" w:cs="Arial"/>
        </w:rPr>
        <w:t>” i  akceptuje fakt, że złożenie formularza rekrutacyjnego nie jest równoznaczne z zakwalifikowaniem się do projektu</w:t>
      </w:r>
      <w:r w:rsidRPr="008E3686">
        <w:rPr>
          <w:rFonts w:ascii="Arial" w:hAnsi="Arial" w:cs="Arial"/>
        </w:rPr>
        <w:t xml:space="preserve">. W przypadku nie zakwalifikowania się do projektu nie będę wnosił/a </w:t>
      </w:r>
      <w:r w:rsidR="008E3686" w:rsidRPr="008E3686">
        <w:rPr>
          <w:rFonts w:ascii="Arial" w:hAnsi="Arial" w:cs="Arial"/>
        </w:rPr>
        <w:t>żadnych roszczeń ani zastrzeżeń</w:t>
      </w:r>
      <w:r w:rsidR="008E3686">
        <w:rPr>
          <w:rFonts w:ascii="Arial" w:hAnsi="Arial" w:cs="Arial"/>
        </w:rPr>
        <w:t>.</w:t>
      </w:r>
    </w:p>
    <w:p w:rsidR="0060458C" w:rsidRPr="002E228A" w:rsidRDefault="0060458C" w:rsidP="0060458C">
      <w:pPr>
        <w:tabs>
          <w:tab w:val="left" w:pos="5130"/>
        </w:tabs>
        <w:rPr>
          <w:rFonts w:ascii="Arial" w:hAnsi="Arial" w:cs="Arial"/>
        </w:rPr>
      </w:pPr>
      <w:r w:rsidRPr="002E228A">
        <w:rPr>
          <w:rFonts w:ascii="Arial" w:hAnsi="Arial" w:cs="Arial"/>
        </w:rPr>
        <w:t>- oświadczam, że nie byłem/am karany/a za przestępstwo skarbowe, korzystam w pełni z praw publicznych i posiadam pełną zdolność do czynności prawnych.</w:t>
      </w:r>
    </w:p>
    <w:p w:rsidR="0060458C" w:rsidRPr="002E228A" w:rsidRDefault="003854EB" w:rsidP="00CC12C1">
      <w:pPr>
        <w:rPr>
          <w:rFonts w:ascii="Arial" w:hAnsi="Arial" w:cs="Arial"/>
        </w:rPr>
      </w:pPr>
      <w:r w:rsidRPr="002E228A">
        <w:rPr>
          <w:rFonts w:ascii="Arial" w:hAnsi="Arial" w:cs="Arial"/>
        </w:rPr>
        <w:t>- zapoznałem się z klauzulą informacyjną dotycząca moich danych osobowych</w:t>
      </w:r>
    </w:p>
    <w:p w:rsidR="003854EB" w:rsidRPr="002E228A" w:rsidRDefault="003854EB" w:rsidP="002E228A">
      <w:pPr>
        <w:rPr>
          <w:rFonts w:ascii="Arial" w:hAnsi="Arial" w:cs="Arial"/>
        </w:rPr>
      </w:pPr>
    </w:p>
    <w:p w:rsidR="003854EB" w:rsidRPr="002E228A" w:rsidRDefault="003854EB" w:rsidP="0060458C">
      <w:pPr>
        <w:jc w:val="right"/>
        <w:rPr>
          <w:rFonts w:ascii="Arial" w:hAnsi="Arial" w:cs="Arial"/>
        </w:rPr>
      </w:pPr>
    </w:p>
    <w:p w:rsidR="003854EB" w:rsidRPr="002E228A" w:rsidRDefault="003854EB" w:rsidP="0060458C">
      <w:pPr>
        <w:jc w:val="right"/>
        <w:rPr>
          <w:rFonts w:ascii="Arial" w:hAnsi="Arial" w:cs="Arial"/>
        </w:rPr>
      </w:pPr>
    </w:p>
    <w:p w:rsidR="0060458C" w:rsidRPr="002E228A" w:rsidRDefault="007A4A47" w:rsidP="0060458C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>……….</w:t>
      </w:r>
      <w:r w:rsidR="0060458C" w:rsidRPr="002E228A">
        <w:rPr>
          <w:rFonts w:ascii="Arial" w:hAnsi="Arial" w:cs="Arial"/>
        </w:rPr>
        <w:t>………...……………….……………………</w:t>
      </w:r>
    </w:p>
    <w:p w:rsidR="00B114F2" w:rsidRPr="002E228A" w:rsidRDefault="0060458C" w:rsidP="002E228A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>data i  podpis kandydata/ki</w:t>
      </w:r>
      <w:r w:rsidR="00A07169" w:rsidRPr="002E228A">
        <w:rPr>
          <w:rFonts w:ascii="Arial" w:hAnsi="Arial" w:cs="Arial"/>
        </w:rPr>
        <w:t xml:space="preserve"> </w:t>
      </w:r>
    </w:p>
    <w:p w:rsidR="00886B0B" w:rsidRDefault="00886B0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854EB" w:rsidRPr="002E228A" w:rsidRDefault="003854EB" w:rsidP="003854EB">
      <w:pPr>
        <w:jc w:val="center"/>
        <w:rPr>
          <w:rFonts w:ascii="Arial" w:hAnsi="Arial" w:cs="Arial"/>
          <w:b/>
        </w:rPr>
      </w:pPr>
      <w:r w:rsidRPr="002E228A">
        <w:rPr>
          <w:rFonts w:ascii="Arial" w:hAnsi="Arial" w:cs="Arial"/>
          <w:b/>
        </w:rPr>
        <w:t>Zgoda na publikację wizerunku</w:t>
      </w:r>
    </w:p>
    <w:p w:rsidR="003854EB" w:rsidRPr="002E228A" w:rsidRDefault="003854EB" w:rsidP="003854EB">
      <w:pPr>
        <w:shd w:val="clear" w:color="auto" w:fill="FFFFFF"/>
        <w:rPr>
          <w:rFonts w:ascii="Arial" w:hAnsi="Arial" w:cs="Arial"/>
          <w:i/>
          <w:iCs/>
          <w:color w:val="212529"/>
        </w:rPr>
      </w:pPr>
    </w:p>
    <w:p w:rsidR="003854EB" w:rsidRPr="002E228A" w:rsidRDefault="003854EB" w:rsidP="003854EB">
      <w:pPr>
        <w:shd w:val="clear" w:color="auto" w:fill="FFFFFF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Wyrażam zgodę/nie wyrażam zgody* na nieodpłatną publikację mojego wizerunku</w:t>
      </w:r>
      <w:r w:rsidR="002E228A">
        <w:rPr>
          <w:rFonts w:ascii="Arial" w:hAnsi="Arial" w:cs="Arial"/>
          <w:i/>
          <w:iCs/>
          <w:color w:val="212529"/>
        </w:rPr>
        <w:t xml:space="preserve"> </w:t>
      </w:r>
      <w:r w:rsidRPr="002E228A">
        <w:rPr>
          <w:rFonts w:ascii="Arial" w:hAnsi="Arial" w:cs="Arial"/>
          <w:i/>
          <w:iCs/>
          <w:color w:val="212529"/>
        </w:rPr>
        <w:t>wraz z imieniem i nazwiskiem utrwalonego podczas realizacji Projektu na zdjęciach, filmach i/lub spotach promocyjnych przez Przedsiębiorstwo Produkcyjno –Handlowe Rarytas J. i R. Markowscy Spółka Jawna poprzez udostępnianie:</w:t>
      </w:r>
    </w:p>
    <w:p w:rsidR="003854EB" w:rsidRPr="002E228A" w:rsidRDefault="003854EB" w:rsidP="003854E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w mediach społecznościowych </w:t>
      </w:r>
      <w:hyperlink r:id="rId8" w:history="1">
        <w:r w:rsidRPr="002E228A">
          <w:rPr>
            <w:rStyle w:val="Hipercze"/>
            <w:rFonts w:ascii="Arial" w:hAnsi="Arial" w:cs="Arial"/>
            <w:i/>
            <w:iCs/>
          </w:rPr>
          <w:t>https://www.facebook.com/AkademiaNauczania</w:t>
        </w:r>
      </w:hyperlink>
    </w:p>
    <w:p w:rsidR="003854EB" w:rsidRPr="002E228A" w:rsidRDefault="003854EB" w:rsidP="003854E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na stronach internetowych prowadzonych przez www.akademia-nauczania.pl,</w:t>
      </w:r>
    </w:p>
    <w:p w:rsidR="003854EB" w:rsidRPr="002E228A" w:rsidRDefault="003854EB" w:rsidP="003854E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na prezentacjach podczas eventów promujących Projekt w ramach Funduszy Europejskich*,</w:t>
      </w:r>
    </w:p>
    <w:p w:rsidR="003854EB" w:rsidRPr="002E228A" w:rsidRDefault="003854EB" w:rsidP="003854E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na publikacjach i ulotkach opracowanych przez Przedsiębiorstwo Produkcyjno –Handlowe Rarytas J. i R. Markowscy Spółka Jawna</w:t>
      </w:r>
    </w:p>
    <w:p w:rsidR="003854EB" w:rsidRPr="002E228A" w:rsidRDefault="003854EB" w:rsidP="003854EB">
      <w:pPr>
        <w:shd w:val="clear" w:color="auto" w:fill="FFFFFF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w celu promocji Projektu w ramach Funduszy Europejskich: (</w:t>
      </w:r>
      <w:r w:rsidR="005B2948" w:rsidRPr="002E228A">
        <w:rPr>
          <w:rFonts w:ascii="Arial" w:hAnsi="Arial" w:cs="Arial"/>
          <w:b/>
          <w:i/>
          <w:iCs/>
          <w:color w:val="212529"/>
        </w:rPr>
        <w:t>BALANS - adaptacja do życia zawodowego</w:t>
      </w:r>
      <w:r w:rsidRPr="002E228A">
        <w:rPr>
          <w:rFonts w:ascii="Arial" w:hAnsi="Arial" w:cs="Arial"/>
          <w:i/>
          <w:iCs/>
          <w:color w:val="212529"/>
        </w:rPr>
        <w:t xml:space="preserve"> nr</w:t>
      </w:r>
      <w:r w:rsidR="005B2948" w:rsidRPr="002E228A">
        <w:rPr>
          <w:rFonts w:ascii="Arial" w:hAnsi="Arial" w:cs="Arial"/>
        </w:rPr>
        <w:t xml:space="preserve"> </w:t>
      </w:r>
      <w:r w:rsidR="008E3686" w:rsidRPr="008E3686">
        <w:rPr>
          <w:rFonts w:ascii="Arial" w:hAnsi="Arial" w:cs="Arial"/>
          <w:i/>
          <w:iCs/>
          <w:color w:val="212529"/>
        </w:rPr>
        <w:t>FEPM.05.06-IZ.00-0034/24</w:t>
      </w:r>
      <w:r w:rsidR="008E3686">
        <w:rPr>
          <w:rFonts w:ascii="Arial" w:hAnsi="Arial" w:cs="Arial"/>
          <w:i/>
          <w:iCs/>
          <w:color w:val="212529"/>
        </w:rPr>
        <w:t xml:space="preserve"> </w:t>
      </w:r>
      <w:r w:rsidRPr="002E228A">
        <w:rPr>
          <w:rFonts w:ascii="Arial" w:hAnsi="Arial" w:cs="Arial"/>
          <w:i/>
          <w:iCs/>
          <w:color w:val="212529"/>
        </w:rPr>
        <w:t>realizowanego w ramach programu Fundusze Europejskie dla Pomorza 2021-2027, zgodnie z przepisami ustawy z dnia 4 lutego 1994 r. o prawie autorskim i prawach pokrewnych (Dz. U. z 2021 r. poz. 1062).</w:t>
      </w:r>
    </w:p>
    <w:p w:rsidR="003854EB" w:rsidRPr="002E228A" w:rsidRDefault="003854EB" w:rsidP="003854EB">
      <w:pPr>
        <w:shd w:val="clear" w:color="auto" w:fill="FFFFFF"/>
        <w:rPr>
          <w:rFonts w:ascii="Arial" w:hAnsi="Arial" w:cs="Arial"/>
          <w:i/>
          <w:iCs/>
          <w:color w:val="212529"/>
        </w:rPr>
      </w:pPr>
    </w:p>
    <w:p w:rsidR="00886B0B" w:rsidRPr="002E228A" w:rsidRDefault="00886B0B" w:rsidP="00886B0B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>……….………...……………….……………………</w:t>
      </w:r>
    </w:p>
    <w:p w:rsidR="00886B0B" w:rsidRPr="002E228A" w:rsidRDefault="00886B0B" w:rsidP="00886B0B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 xml:space="preserve">data i  podpis </w:t>
      </w:r>
    </w:p>
    <w:p w:rsidR="003854EB" w:rsidRPr="002E228A" w:rsidRDefault="003854EB" w:rsidP="003854EB">
      <w:pPr>
        <w:shd w:val="clear" w:color="auto" w:fill="FFFFFF"/>
        <w:rPr>
          <w:rFonts w:ascii="Arial" w:hAnsi="Arial" w:cs="Arial"/>
          <w:i/>
          <w:iCs/>
          <w:color w:val="212529"/>
        </w:rPr>
      </w:pPr>
    </w:p>
    <w:p w:rsidR="003854EB" w:rsidRPr="002E228A" w:rsidRDefault="003854EB" w:rsidP="003854EB">
      <w:pPr>
        <w:shd w:val="clear" w:color="auto" w:fill="FFFFFF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*niepotrzebne skreślić (można wyrazić zgodę na publikację w wybranych miejscach)</w:t>
      </w:r>
    </w:p>
    <w:p w:rsidR="003854EB" w:rsidRPr="002E228A" w:rsidRDefault="003854EB" w:rsidP="00042997">
      <w:pPr>
        <w:shd w:val="clear" w:color="auto" w:fill="FFFFFF"/>
        <w:jc w:val="right"/>
        <w:rPr>
          <w:rFonts w:ascii="Arial" w:hAnsi="Arial" w:cs="Arial"/>
          <w:i/>
          <w:iCs/>
          <w:color w:val="212529"/>
        </w:rPr>
      </w:pPr>
    </w:p>
    <w:p w:rsidR="008E3686" w:rsidRDefault="008E3686" w:rsidP="003854EB">
      <w:pPr>
        <w:pStyle w:val="Nagwek1"/>
        <w:jc w:val="center"/>
        <w:rPr>
          <w:rFonts w:cs="Arial"/>
          <w:i/>
          <w:iCs/>
          <w:color w:val="212529"/>
          <w:szCs w:val="24"/>
          <w:lang w:eastAsia="pl-PL"/>
        </w:rPr>
      </w:pPr>
    </w:p>
    <w:p w:rsidR="003854EB" w:rsidRPr="002E228A" w:rsidRDefault="003854EB" w:rsidP="003854EB">
      <w:pPr>
        <w:pStyle w:val="Nagwek1"/>
        <w:jc w:val="center"/>
        <w:rPr>
          <w:rFonts w:cs="Arial"/>
          <w:i/>
          <w:iCs/>
          <w:color w:val="212529"/>
          <w:szCs w:val="24"/>
          <w:lang w:eastAsia="pl-PL"/>
        </w:rPr>
      </w:pPr>
      <w:bookmarkStart w:id="0" w:name="_GoBack"/>
      <w:bookmarkEnd w:id="0"/>
      <w:r w:rsidRPr="002E228A">
        <w:rPr>
          <w:rFonts w:cs="Arial"/>
          <w:i/>
          <w:iCs/>
          <w:color w:val="212529"/>
          <w:szCs w:val="24"/>
          <w:lang w:eastAsia="pl-PL"/>
        </w:rPr>
        <w:t>Klauzula informacyjna o przetwarzaniu danych osobowych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br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Poniższe zasady stosuje się począwszy od 25 maja 2018 roku.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1. Administratorem Danych Osobowych (ADO) jest Przedsiębiorstwo Produkcyjno –Handlowe Rarytas J. i R. Markowscy Spółka Jawna, Włościańska 2, 82-200 Malbork, tel. 60105584, </w:t>
      </w:r>
      <w:hyperlink r:id="rId9" w:history="1">
        <w:r w:rsidRPr="002E228A">
          <w:rPr>
            <w:rStyle w:val="Hipercze"/>
            <w:rFonts w:ascii="Arial" w:hAnsi="Arial" w:cs="Arial"/>
            <w:i/>
            <w:iCs/>
          </w:rPr>
          <w:t>www.akademia-nauczania.pl</w:t>
        </w:r>
      </w:hyperlink>
      <w:r w:rsidRPr="002E228A">
        <w:rPr>
          <w:rFonts w:ascii="Arial" w:hAnsi="Arial" w:cs="Arial"/>
          <w:i/>
          <w:iCs/>
          <w:color w:val="212529"/>
        </w:rPr>
        <w:t xml:space="preserve">  , mail: </w:t>
      </w:r>
      <w:hyperlink r:id="rId10" w:history="1">
        <w:r w:rsidRPr="002E228A">
          <w:rPr>
            <w:rStyle w:val="Hipercze"/>
            <w:rFonts w:ascii="Arial" w:hAnsi="Arial" w:cs="Arial"/>
            <w:i/>
            <w:iCs/>
          </w:rPr>
          <w:t>biuro@rarytas.malbork.pl</w:t>
        </w:r>
      </w:hyperlink>
      <w:r w:rsidRPr="002E228A">
        <w:rPr>
          <w:rFonts w:ascii="Arial" w:hAnsi="Arial" w:cs="Arial"/>
          <w:i/>
          <w:iCs/>
          <w:color w:val="212529"/>
        </w:rPr>
        <w:t xml:space="preserve"> ,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2.Jeśli ma Pani/Pan pytania dotyczące sposobu i zakresu przetwarzania Pani/Pana danych osobowych w zakresie działania Przedsiębiorstwo Produkcyjno –Handlowe Rarytas J. i R. Markowscy Spółka Jawna, a także przysługujących Pani/Panu uprawnień, może się Pani/Pan skontaktować się z Inspektorem Ochrony Danych Osobowych w Przedsiębiorstwo Produkcyjno –Handlowe Rarytas J. i R. Markowscy Spółka Jawna pod adresem </w:t>
      </w:r>
      <w:hyperlink r:id="rId11" w:history="1">
        <w:r w:rsidRPr="002E228A">
          <w:rPr>
            <w:rStyle w:val="Hipercze"/>
            <w:rFonts w:ascii="Arial" w:hAnsi="Arial" w:cs="Arial"/>
            <w:i/>
            <w:iCs/>
          </w:rPr>
          <w:t>biuro@rarytas.malbork.pl</w:t>
        </w:r>
      </w:hyperlink>
      <w:r w:rsidRPr="002E228A">
        <w:rPr>
          <w:rFonts w:ascii="Arial" w:hAnsi="Arial" w:cs="Arial"/>
          <w:i/>
          <w:iCs/>
          <w:color w:val="212529"/>
        </w:rPr>
        <w:t xml:space="preserve"> lub pisemnie na adres siedziby administratora.</w:t>
      </w:r>
      <w:r w:rsidRPr="002E228A">
        <w:rPr>
          <w:rFonts w:ascii="Arial" w:hAnsi="Arial" w:cs="Arial"/>
          <w:i/>
          <w:iCs/>
          <w:color w:val="212529"/>
        </w:rPr>
        <w:br/>
        <w:t>3. Administrator danych osobowych  przetwarza Pani/Pana dane osobowe na podstawie obowiązujących przepisów prawa, zawartych umów oraz na podstawie udzielonej zgody.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4. Pani/Pana dane osobowe przetwarzane są w celu/celach:</w:t>
      </w:r>
    </w:p>
    <w:p w:rsidR="008E3686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a) wypełnienia obowiązków prawnych ciążących </w:t>
      </w:r>
      <w:r w:rsidR="00C20ABE" w:rsidRPr="002E228A">
        <w:rPr>
          <w:rFonts w:ascii="Arial" w:hAnsi="Arial" w:cs="Arial"/>
          <w:i/>
          <w:iCs/>
          <w:color w:val="212529"/>
        </w:rPr>
        <w:t xml:space="preserve">na Przedsiębiorstwo Produkcyjno </w:t>
      </w:r>
      <w:r w:rsidRPr="002E228A">
        <w:rPr>
          <w:rFonts w:ascii="Arial" w:hAnsi="Arial" w:cs="Arial"/>
          <w:i/>
          <w:iCs/>
          <w:color w:val="212529"/>
        </w:rPr>
        <w:t>–Handlowe Rarytas J. i R. Markowscy Spółka Jawna,</w:t>
      </w:r>
      <w:r w:rsidR="009825EA" w:rsidRPr="002E228A">
        <w:rPr>
          <w:rFonts w:ascii="Arial" w:hAnsi="Arial" w:cs="Arial"/>
          <w:i/>
          <w:iCs/>
          <w:color w:val="212529"/>
        </w:rPr>
        <w:t xml:space="preserve"> wynikających z realizacji umowy o dofinansowanie: </w:t>
      </w:r>
      <w:r w:rsidR="008E3686" w:rsidRPr="008E3686">
        <w:rPr>
          <w:rFonts w:ascii="Arial" w:hAnsi="Arial" w:cs="Arial"/>
          <w:i/>
          <w:iCs/>
          <w:color w:val="212529"/>
        </w:rPr>
        <w:t>FEPM.05.06-IZ.00-0034/24</w:t>
      </w:r>
    </w:p>
    <w:p w:rsidR="008E3686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b) realizacji umów zawartych z kontrahentami Przedsiębiorstwo Produkcyjno –Handlowe Rarytas J. i R. Markowscy Spółka Jawna,</w:t>
      </w:r>
      <w:r w:rsidR="009825EA" w:rsidRPr="002E228A">
        <w:rPr>
          <w:rFonts w:ascii="Arial" w:hAnsi="Arial" w:cs="Arial"/>
          <w:i/>
          <w:iCs/>
          <w:color w:val="212529"/>
        </w:rPr>
        <w:t xml:space="preserve"> wynikających z realizacji umowy o dofinansowanie: </w:t>
      </w:r>
      <w:r w:rsidR="008E3686" w:rsidRPr="008E3686">
        <w:rPr>
          <w:rFonts w:ascii="Arial" w:hAnsi="Arial" w:cs="Arial"/>
          <w:i/>
          <w:iCs/>
          <w:color w:val="212529"/>
        </w:rPr>
        <w:t>FEPM.05.06-IZ.00-0034/24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c) w pozostałych przypadkach Pani/Pana dane osobowe przetwarzane są wyłącznie na podstawie wcześniej udzielonej zgody w zakresie i celu określonym w treści zgody.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5. W związku z przetwarzaniem danych w celach o których mowa w pkt 4 odbiorcami Pani/Pana danych osobowych mogą być: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a)  organy władzy publicznej oraz podmioty wykonujące zadania publiczne lub działające na zlecenie organów władzy publicznej, w zakresie i w celach, które wynikają z przepisów powszechnie obowiązującego prawa; </w:t>
      </w:r>
      <w:r w:rsidRPr="002E228A">
        <w:rPr>
          <w:rFonts w:ascii="Arial" w:hAnsi="Arial" w:cs="Arial"/>
          <w:i/>
          <w:iCs/>
          <w:color w:val="212529"/>
        </w:rPr>
        <w:br/>
        <w:t xml:space="preserve">b) inne podmioty, które na podstawie stosownych umów podpisanych z Przedsiębiorstwo Produkcyjno –Handlowe Rarytas J. i R. Markowscy Spółka Jawna przetwarzają dane osobowe dla których Administratorem jest Przedsiębiorstwo Produkcyjno –Handlowe Rarytas J. i R. Markowscy Spółka Jawna.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6.  Pani/Pana dane osobowe będą przechowywane przez okres niezbędny do realizacji celów określonych w pkt 4, a po tym czasie przez okres oraz w zakresie wymaganym przez przepisy powszechnie obowiązującego prawa. </w:t>
      </w:r>
      <w:r w:rsidRPr="002E228A">
        <w:rPr>
          <w:rFonts w:ascii="Arial" w:hAnsi="Arial" w:cs="Arial"/>
          <w:i/>
          <w:iCs/>
          <w:color w:val="212529"/>
        </w:rPr>
        <w:br/>
        <w:t xml:space="preserve">7. W związku z przetwarzaniem Pani/Pana danych osobowych przysługują Pani/Panu następujące uprawnienia: </w:t>
      </w:r>
      <w:r w:rsidRPr="002E228A">
        <w:rPr>
          <w:rFonts w:ascii="Arial" w:hAnsi="Arial" w:cs="Arial"/>
          <w:i/>
          <w:iCs/>
          <w:color w:val="212529"/>
        </w:rPr>
        <w:br/>
        <w:t xml:space="preserve">a) prawo dostępu do danych osobowych, w tym prawo do uzyskania kopii tych danych; </w:t>
      </w:r>
      <w:r w:rsidRPr="002E228A">
        <w:rPr>
          <w:rFonts w:ascii="Arial" w:hAnsi="Arial" w:cs="Arial"/>
          <w:i/>
          <w:iCs/>
          <w:color w:val="212529"/>
        </w:rPr>
        <w:br/>
        <w:t xml:space="preserve">b)  prawo do żądania sprostowania (poprawiania) danych osobowych – w przypadku gdy dane są nieprawidłowe lub niekompletne;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c) prawo do żądania usunięcia danych osobowych (tzw. prawo do bycia zapomnianym), w przypadku gdy: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dane nie są już niezbędne do celów, dla których były zebrane lub w inny sposób przetwarzane,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osoba, której dane dotyczą, wniosła sprzeciw wobec przetwarzania danych osobowych, </w:t>
      </w:r>
      <w:r w:rsidRPr="002E228A">
        <w:rPr>
          <w:rFonts w:ascii="Arial" w:hAnsi="Arial" w:cs="Arial"/>
          <w:i/>
          <w:iCs/>
          <w:color w:val="212529"/>
        </w:rPr>
        <w:br/>
        <w:t xml:space="preserve">- osoba, której dane dotyczą wycofała zgodę na przetwarzanie danych osobowych, która jest podstawą przetwarzania danych i nie ma innej podstawy prawnej przetwarzania danych,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dane osobowe przetwarzane są niezgodnie z prawem,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dane osobowe muszą być usunięte w celu wywiązania się z obowiązku wynikającego z przepisów prawa;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d) prawo do żądania ograniczenia przetwarzania danych osobowych – w przypadku, gdy: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osoba, której dane dotyczą kwestionuje prawidłowość danych osobowych,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przetwarzanie danych jest niezgodne z prawem, a osoba, której dane dotyczą, sprzeciwia się usunięciu danych, żądając w zamian ich ograniczenia,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Administrator nie potrzebuje już danych dla swoich celów, ale osoba, której dane dotyczą, potrzebuje ich do ustalenia, obrony lub dochodzenia roszczeń,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osoba, której dane dotyczą, wniosła sprzeciw wobec przetwarzania danych, do czasu ustalenia czy prawnie uzasadnione podstawy po stronie administratora są nadrzędne wobec podstawy sprzeciwu; </w:t>
      </w:r>
      <w:r w:rsidRPr="002E228A">
        <w:rPr>
          <w:rFonts w:ascii="Arial" w:hAnsi="Arial" w:cs="Arial"/>
          <w:i/>
          <w:iCs/>
          <w:color w:val="212529"/>
        </w:rPr>
        <w:br/>
        <w:t xml:space="preserve">e) prawo do przenoszenia danych – w przypadku gdy łącznie spełnione są następujące przesłanki: </w:t>
      </w:r>
      <w:r w:rsidRPr="002E228A">
        <w:rPr>
          <w:rFonts w:ascii="Arial" w:hAnsi="Arial" w:cs="Arial"/>
          <w:i/>
          <w:iCs/>
          <w:color w:val="212529"/>
        </w:rPr>
        <w:br/>
        <w:t xml:space="preserve">- przetwarzanie danych odbywa się na podstawie umowy zawartej z osobą, której dane dotyczą lub na podstawie zgody wyrażonej przez tą osobę,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przetwarzanie odbywa się w sposób zautomatyzowany;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f) prawo sprzeciwu wobec przetwarzania danych – w przypadku gdy łącznie spełnione są następujące przesłanki: </w:t>
      </w:r>
      <w:r w:rsidRPr="002E228A">
        <w:rPr>
          <w:rFonts w:ascii="Arial" w:hAnsi="Arial" w:cs="Arial"/>
          <w:i/>
          <w:iCs/>
          <w:color w:val="212529"/>
        </w:rPr>
        <w:br/>
        <w:t xml:space="preserve">- zaistnieją przyczyny związane z Pani/Pana szczególną sytuacją, w przypadku przetwarzania danych na podstawie zadania realizowanego w interesie publicznym lub w ramach sprawowania władzy publicznej przez Administratora, </w:t>
      </w:r>
      <w:r w:rsidRPr="002E228A">
        <w:rPr>
          <w:rFonts w:ascii="Arial" w:hAnsi="Arial" w:cs="Arial"/>
          <w:i/>
          <w:iCs/>
          <w:color w:val="212529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  <w:r w:rsidRPr="002E228A">
        <w:rPr>
          <w:rFonts w:ascii="Arial" w:hAnsi="Arial" w:cs="Arial"/>
          <w:i/>
          <w:iCs/>
          <w:color w:val="212529"/>
        </w:rPr>
        <w:br/>
        <w:t xml:space="preserve">8.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9.    W przypadku powzięcia informacji o niezgodnym z prawem przetwarzaniu w Przedsiębiorstwo Produkcyjno –Handlowe Rarytas J. i R. Markowscy Spółka Jawna w Malborku Pani/Pana danych osobowych, przysługuje Pani/Panu prawo wniesienia skargi do organu nadzorczego właściwego w sprawach ochrony danych osobowych:</w:t>
      </w:r>
    </w:p>
    <w:p w:rsidR="003854EB" w:rsidRPr="002E228A" w:rsidRDefault="003854EB" w:rsidP="003854EB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Biuro Prezesa Urzędu Ochrony Danych Osobowych (PUODO), ul. Stawki 2, 00-193 Warszawa, tel 22 860 70 86</w:t>
      </w:r>
    </w:p>
    <w:p w:rsidR="003854EB" w:rsidRPr="002E228A" w:rsidRDefault="003854EB" w:rsidP="003854EB">
      <w:pPr>
        <w:numPr>
          <w:ilvl w:val="0"/>
          <w:numId w:val="11"/>
        </w:numPr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W sytuacji, gdy przetwarzanie danych osobowych odbywa się na podstawie zgody osoby, której dane dotyczą, podanie przez Panią/Pana danych osobowych Administratorowi ma charakter dobrowolny.</w:t>
      </w:r>
    </w:p>
    <w:p w:rsidR="003854EB" w:rsidRPr="002E228A" w:rsidRDefault="003854EB" w:rsidP="003854EB">
      <w:pPr>
        <w:numPr>
          <w:ilvl w:val="0"/>
          <w:numId w:val="11"/>
        </w:numPr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Podanie przez Panią/Pana danych osobowych jest obowiązkowe, w sytuacji gdy przesłankę przetwarzania danych osobowych stanowi przepis prawa lub zawarta między stronami umowa.</w:t>
      </w:r>
    </w:p>
    <w:p w:rsidR="003854EB" w:rsidRPr="002E228A" w:rsidRDefault="003854EB" w:rsidP="003854EB">
      <w:pPr>
        <w:numPr>
          <w:ilvl w:val="0"/>
          <w:numId w:val="11"/>
        </w:numPr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Pani/Pana dane mogą być przetwarzane w sposób zautomatyzowany i mogą być profilowane w zakresie wynikającym z przepisów prawa.</w:t>
      </w:r>
    </w:p>
    <w:p w:rsidR="00733011" w:rsidRPr="002E228A" w:rsidRDefault="00733011" w:rsidP="0048175F">
      <w:pPr>
        <w:pStyle w:val="Akapitzlist"/>
        <w:ind w:left="810"/>
        <w:jc w:val="right"/>
        <w:rPr>
          <w:rFonts w:ascii="Arial" w:hAnsi="Arial" w:cs="Arial"/>
          <w:sz w:val="24"/>
          <w:szCs w:val="24"/>
        </w:rPr>
      </w:pPr>
    </w:p>
    <w:p w:rsidR="00733011" w:rsidRPr="002E228A" w:rsidRDefault="00733011" w:rsidP="0048175F">
      <w:pPr>
        <w:pStyle w:val="Akapitzlist"/>
        <w:ind w:left="810"/>
        <w:jc w:val="right"/>
        <w:rPr>
          <w:rFonts w:ascii="Arial" w:hAnsi="Arial" w:cs="Arial"/>
          <w:sz w:val="24"/>
          <w:szCs w:val="24"/>
        </w:rPr>
      </w:pPr>
    </w:p>
    <w:p w:rsidR="00886B0B" w:rsidRPr="002E228A" w:rsidRDefault="00886B0B" w:rsidP="00886B0B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>……….………...……………….……………………</w:t>
      </w:r>
    </w:p>
    <w:p w:rsidR="00886B0B" w:rsidRPr="002E228A" w:rsidRDefault="00886B0B" w:rsidP="00886B0B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 xml:space="preserve">data i  podpis </w:t>
      </w:r>
    </w:p>
    <w:p w:rsidR="0048175F" w:rsidRDefault="0048175F" w:rsidP="005B2948">
      <w:pPr>
        <w:rPr>
          <w:rFonts w:ascii="Arial" w:hAnsi="Arial" w:cs="Arial"/>
        </w:rPr>
      </w:pPr>
    </w:p>
    <w:p w:rsidR="00091148" w:rsidRDefault="0009114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1148" w:rsidRPr="002E228A" w:rsidRDefault="00091148" w:rsidP="00091148">
      <w:pPr>
        <w:pStyle w:val="Nagwek1"/>
        <w:jc w:val="center"/>
        <w:rPr>
          <w:rFonts w:cs="Arial"/>
          <w:i/>
          <w:iCs/>
          <w:color w:val="212529"/>
          <w:szCs w:val="24"/>
          <w:lang w:eastAsia="pl-PL"/>
        </w:rPr>
      </w:pPr>
      <w:r w:rsidRPr="002E228A">
        <w:rPr>
          <w:rFonts w:cs="Arial"/>
          <w:i/>
          <w:iCs/>
          <w:color w:val="212529"/>
          <w:szCs w:val="24"/>
          <w:lang w:eastAsia="pl-PL"/>
        </w:rPr>
        <w:t>Klauzula informacyjna o przetwarzaniu danych osobowych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br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Poniższe zasady stosuje się począwszy od 25 maja 2018 roku.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1. Administratorem Danych Osobowych (ADO) jest </w:t>
      </w:r>
      <w:r w:rsidR="00224CCC">
        <w:rPr>
          <w:rFonts w:ascii="Arial" w:hAnsi="Arial" w:cs="Arial"/>
          <w:i/>
          <w:iCs/>
          <w:color w:val="212529"/>
        </w:rPr>
        <w:t>Malborska Fundacja Rozwoju Regionalnego</w:t>
      </w:r>
      <w:r w:rsidRPr="002E228A">
        <w:rPr>
          <w:rFonts w:ascii="Arial" w:hAnsi="Arial" w:cs="Arial"/>
          <w:i/>
          <w:iCs/>
          <w:color w:val="212529"/>
        </w:rPr>
        <w:t xml:space="preserve">, </w:t>
      </w:r>
      <w:r w:rsidR="00224CCC">
        <w:rPr>
          <w:rFonts w:ascii="Arial" w:hAnsi="Arial" w:cs="Arial"/>
          <w:i/>
          <w:iCs/>
          <w:color w:val="212529"/>
        </w:rPr>
        <w:t>Głowackiego 111</w:t>
      </w:r>
      <w:r w:rsidRPr="002E228A">
        <w:rPr>
          <w:rFonts w:ascii="Arial" w:hAnsi="Arial" w:cs="Arial"/>
          <w:i/>
          <w:iCs/>
          <w:color w:val="212529"/>
        </w:rPr>
        <w:t xml:space="preserve">, 82-200 Malbork, tel. 60105584, </w:t>
      </w:r>
      <w:hyperlink r:id="rId12" w:history="1">
        <w:r w:rsidRPr="002E228A">
          <w:rPr>
            <w:rStyle w:val="Hipercze"/>
            <w:rFonts w:ascii="Arial" w:hAnsi="Arial" w:cs="Arial"/>
            <w:i/>
            <w:iCs/>
          </w:rPr>
          <w:t>www.akademia-nauczania.pl</w:t>
        </w:r>
      </w:hyperlink>
      <w:r w:rsidRPr="002E228A">
        <w:rPr>
          <w:rFonts w:ascii="Arial" w:hAnsi="Arial" w:cs="Arial"/>
          <w:i/>
          <w:iCs/>
          <w:color w:val="212529"/>
        </w:rPr>
        <w:t xml:space="preserve">  , mail: </w:t>
      </w:r>
      <w:hyperlink r:id="rId13" w:history="1">
        <w:r w:rsidR="00224CCC" w:rsidRPr="002D4A8C">
          <w:rPr>
            <w:rStyle w:val="Hipercze"/>
            <w:rFonts w:ascii="Arial" w:hAnsi="Arial" w:cs="Arial"/>
            <w:i/>
            <w:iCs/>
          </w:rPr>
          <w:t>biuro@mfrr.pl</w:t>
        </w:r>
      </w:hyperlink>
      <w:r w:rsidRPr="002E228A">
        <w:rPr>
          <w:rFonts w:ascii="Arial" w:hAnsi="Arial" w:cs="Arial"/>
          <w:i/>
          <w:iCs/>
          <w:color w:val="212529"/>
        </w:rPr>
        <w:t xml:space="preserve"> ,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2.Jeśli ma Pani/Pan pytania dotyczące sposobu i zakresu przetwarzania Pani/Pana danych osobowych w zakresie działania </w:t>
      </w:r>
      <w:r w:rsidR="00865BC0">
        <w:rPr>
          <w:rFonts w:ascii="Arial" w:hAnsi="Arial" w:cs="Arial"/>
          <w:i/>
          <w:iCs/>
          <w:color w:val="212529"/>
        </w:rPr>
        <w:t>Malborskiej Fundacji Rozwoju Regionalnego</w:t>
      </w:r>
      <w:r w:rsidRPr="002E228A">
        <w:rPr>
          <w:rFonts w:ascii="Arial" w:hAnsi="Arial" w:cs="Arial"/>
          <w:i/>
          <w:iCs/>
          <w:color w:val="212529"/>
        </w:rPr>
        <w:t xml:space="preserve">, a także przysługujących Pani/Panu uprawnień, może się Pani/Pan skontaktować się z Inspektorem Ochrony Danych Osobowych w </w:t>
      </w:r>
      <w:r w:rsidR="00865BC0">
        <w:rPr>
          <w:rFonts w:ascii="Arial" w:hAnsi="Arial" w:cs="Arial"/>
          <w:i/>
          <w:iCs/>
          <w:color w:val="212529"/>
        </w:rPr>
        <w:t>Malborskiej Fundacji Rozwoju Regionalnego</w:t>
      </w:r>
      <w:r w:rsidRPr="002E228A">
        <w:rPr>
          <w:rFonts w:ascii="Arial" w:hAnsi="Arial" w:cs="Arial"/>
          <w:i/>
          <w:iCs/>
          <w:color w:val="212529"/>
        </w:rPr>
        <w:t xml:space="preserve"> pod adresem </w:t>
      </w:r>
      <w:hyperlink r:id="rId14" w:history="1">
        <w:r w:rsidR="00865BC0" w:rsidRPr="002D4A8C">
          <w:rPr>
            <w:rStyle w:val="Hipercze"/>
            <w:rFonts w:ascii="Arial" w:hAnsi="Arial" w:cs="Arial"/>
            <w:i/>
            <w:iCs/>
          </w:rPr>
          <w:t>biuro@mfrr.pl</w:t>
        </w:r>
      </w:hyperlink>
      <w:r w:rsidRPr="002E228A">
        <w:rPr>
          <w:rFonts w:ascii="Arial" w:hAnsi="Arial" w:cs="Arial"/>
          <w:i/>
          <w:iCs/>
          <w:color w:val="212529"/>
        </w:rPr>
        <w:t xml:space="preserve"> lub pisemnie na adres siedziby administratora.</w:t>
      </w:r>
      <w:r w:rsidRPr="002E228A">
        <w:rPr>
          <w:rFonts w:ascii="Arial" w:hAnsi="Arial" w:cs="Arial"/>
          <w:i/>
          <w:iCs/>
          <w:color w:val="212529"/>
        </w:rPr>
        <w:br/>
        <w:t>3. Administrator danych osobowych  przetwarza Pani/Pana dane osobowe na podstawie obowiązujących przepisów prawa, zawartych umów oraz na podstawie udzielonej zgody.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4. Pani/Pana dane osobowe przetwarzane są w celu/celach:</w:t>
      </w:r>
    </w:p>
    <w:p w:rsidR="008E3686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a) wypełnienia obowiązków prawnych ciążących na </w:t>
      </w:r>
      <w:r w:rsidR="00865BC0">
        <w:rPr>
          <w:rFonts w:ascii="Arial" w:hAnsi="Arial" w:cs="Arial"/>
          <w:i/>
          <w:iCs/>
          <w:color w:val="212529"/>
        </w:rPr>
        <w:t>Malborskiej Fundacji Rozwoju Regionalnego</w:t>
      </w:r>
      <w:r w:rsidRPr="002E228A">
        <w:rPr>
          <w:rFonts w:ascii="Arial" w:hAnsi="Arial" w:cs="Arial"/>
          <w:i/>
          <w:iCs/>
          <w:color w:val="212529"/>
        </w:rPr>
        <w:t xml:space="preserve">, wynikających z realizacji umowy o dofinansowanie: </w:t>
      </w:r>
      <w:r w:rsidR="008E3686" w:rsidRPr="008E3686">
        <w:rPr>
          <w:rFonts w:ascii="Arial" w:hAnsi="Arial" w:cs="Arial"/>
          <w:i/>
          <w:iCs/>
          <w:color w:val="212529"/>
        </w:rPr>
        <w:t>FEPM.05.06-IZ.00-0034/24</w:t>
      </w:r>
    </w:p>
    <w:p w:rsidR="008E3686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b) realizacji umów zawartych z kontrahentami </w:t>
      </w:r>
      <w:r w:rsidR="00865BC0">
        <w:rPr>
          <w:rFonts w:ascii="Arial" w:hAnsi="Arial" w:cs="Arial"/>
          <w:i/>
          <w:iCs/>
          <w:color w:val="212529"/>
        </w:rPr>
        <w:t>Malborskiej Fundacji Rozwoju Regionalnego</w:t>
      </w:r>
      <w:r w:rsidRPr="002E228A">
        <w:rPr>
          <w:rFonts w:ascii="Arial" w:hAnsi="Arial" w:cs="Arial"/>
          <w:i/>
          <w:iCs/>
          <w:color w:val="212529"/>
        </w:rPr>
        <w:t xml:space="preserve">, wynikających z realizacji umowy o dofinansowanie: </w:t>
      </w:r>
      <w:r w:rsidR="008E3686" w:rsidRPr="008E3686">
        <w:rPr>
          <w:rFonts w:ascii="Arial" w:hAnsi="Arial" w:cs="Arial"/>
          <w:i/>
          <w:iCs/>
          <w:color w:val="212529"/>
        </w:rPr>
        <w:t>FEPM.05.06-IZ.00-0034/24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c) w pozostałych przypadkach Pani/Pana dane osobowe przetwarzane są wyłącznie na podstawie wcześniej udzielonej zgody w zakresie i celu określonym w treści zgody.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5. W związku z przetwarzaniem danych w celach o których mowa w pkt 4 odbiorcami Pani/Pana danych osobowych mogą być: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a)  organy władzy publicznej oraz podmioty wykonujące zadania publiczne lub działające na zlecenie organów władzy publicznej, w zakresie i w celach, które wynikają z przepisów powszechnie obowiązującego prawa; </w:t>
      </w:r>
      <w:r w:rsidRPr="002E228A">
        <w:rPr>
          <w:rFonts w:ascii="Arial" w:hAnsi="Arial" w:cs="Arial"/>
          <w:i/>
          <w:iCs/>
          <w:color w:val="212529"/>
        </w:rPr>
        <w:br/>
        <w:t xml:space="preserve">b) inne podmioty, które na podstawie stosownych umów podpisanych z </w:t>
      </w:r>
      <w:r w:rsidR="00865BC0">
        <w:rPr>
          <w:rFonts w:ascii="Arial" w:hAnsi="Arial" w:cs="Arial"/>
          <w:i/>
          <w:iCs/>
          <w:color w:val="212529"/>
        </w:rPr>
        <w:t>Malborską Fundacją Rozwoju Regionalnego</w:t>
      </w:r>
      <w:r w:rsidRPr="002E228A">
        <w:rPr>
          <w:rFonts w:ascii="Arial" w:hAnsi="Arial" w:cs="Arial"/>
          <w:i/>
          <w:iCs/>
          <w:color w:val="212529"/>
        </w:rPr>
        <w:t xml:space="preserve"> przetwarzają dane osobowe dla których Administratorem jest </w:t>
      </w:r>
      <w:r w:rsidR="00865BC0">
        <w:rPr>
          <w:rFonts w:ascii="Arial" w:hAnsi="Arial" w:cs="Arial"/>
          <w:i/>
          <w:iCs/>
          <w:color w:val="212529"/>
        </w:rPr>
        <w:t>Malborska Fundacja Rozwoju Regionalnego</w:t>
      </w:r>
      <w:r w:rsidRPr="002E228A">
        <w:rPr>
          <w:rFonts w:ascii="Arial" w:hAnsi="Arial" w:cs="Arial"/>
          <w:i/>
          <w:iCs/>
          <w:color w:val="212529"/>
        </w:rPr>
        <w:t xml:space="preserve"> </w:t>
      </w:r>
    </w:p>
    <w:p w:rsidR="00865BC0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6.  Pani/Pana dane osobowe będą przechowywane przez okres niezbędny do realizacji celów określonych w pkt 4, a po tym czasie przez okres oraz w zakresie wymaganym przez przepisy powszechnie obowiązującego prawa. </w:t>
      </w:r>
      <w:r w:rsidRPr="002E228A">
        <w:rPr>
          <w:rFonts w:ascii="Arial" w:hAnsi="Arial" w:cs="Arial"/>
          <w:i/>
          <w:iCs/>
          <w:color w:val="212529"/>
        </w:rPr>
        <w:br/>
        <w:t>7. W związku z przetwarzaniem Pani/Pana danych osobowych przysługują Pani/Panu następujące uprawnienia: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a) prawo dostępu do danych osobowych, w tym prawo do uzyskania kopii tych danych; </w:t>
      </w:r>
      <w:r w:rsidRPr="002E228A">
        <w:rPr>
          <w:rFonts w:ascii="Arial" w:hAnsi="Arial" w:cs="Arial"/>
          <w:i/>
          <w:iCs/>
          <w:color w:val="212529"/>
        </w:rPr>
        <w:br/>
        <w:t xml:space="preserve">b)  prawo do żądania sprostowania (poprawiania) danych osobowych – w przypadku gdy dane są nieprawidłowe lub niekompletne;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c) prawo do żądania usunięcia danych osobowych (tzw. prawo do bycia zapomnianym), w przypadku gdy: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dane nie są już niezbędne do celów, dla których były zebrane lub w inny sposób przetwarzane,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osoba, której dane dotyczą, wniosła sprzeciw wobec przetwarzania danych osobowych, </w:t>
      </w:r>
      <w:r w:rsidRPr="002E228A">
        <w:rPr>
          <w:rFonts w:ascii="Arial" w:hAnsi="Arial" w:cs="Arial"/>
          <w:i/>
          <w:iCs/>
          <w:color w:val="212529"/>
        </w:rPr>
        <w:br/>
        <w:t xml:space="preserve">- osoba, której dane dotyczą wycofała zgodę na przetwarzanie danych osobowych, która jest podstawą przetwarzania danych i nie ma innej podstawy prawnej przetwarzania danych,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dane osobowe przetwarzane są niezgodnie z prawem,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dane osobowe muszą być usunięte w celu wywiązania się z obowiązku wynikającego z przepisów prawa;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d) prawo do żądania ograniczenia przetwarzania danych osobowych – w przypadku, gdy: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osoba, której dane dotyczą kwestionuje prawidłowość danych osobowych,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przetwarzanie danych jest niezgodne z prawem, a osoba, której dane dotyczą, sprzeciwia się usunięciu danych, żądając w zamian ich ograniczenia,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Administrator nie potrzebuje już danych dla swoich celów, ale osoba, której dane dotyczą, potrzebuje ich do ustalenia, obrony lub dochodzenia roszczeń, </w:t>
      </w:r>
    </w:p>
    <w:p w:rsidR="00865BC0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- osoba, której dane dotyczą, wniosła sprzeciw wobec przetwarzania danych, do czasu ustalenia czy prawnie uzasadnione podstawy po stronie administratora są nadrzędne wobec podstawy sprzeciwu;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e) prawo do przenoszenia danych – w przypadku gdy łącznie spełnione są następujące przesłanki: </w:t>
      </w:r>
      <w:r w:rsidRPr="002E228A">
        <w:rPr>
          <w:rFonts w:ascii="Arial" w:hAnsi="Arial" w:cs="Arial"/>
          <w:i/>
          <w:iCs/>
          <w:color w:val="212529"/>
        </w:rPr>
        <w:br/>
        <w:t xml:space="preserve">- przetwarzanie danych odbywa się na podstawie umowy zawartej z osobą, której dane dotyczą lub na podstawie zgody wyrażonej przez tą osobę,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przetwarzanie odbywa się w sposób zautomatyzowany; </w:t>
      </w:r>
    </w:p>
    <w:p w:rsidR="00865BC0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f) prawo sprzeciwu wobec przetwarzania danych – w przypadku gdy łącznie spełnione są następujące przesłanki: 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- zaistnieją przyczyny związane z Pani/Pana szczególną sytuacją, w przypadku przetwarzania danych na podstawie zadania realizowanego w interesie publicznym lub w ramach sprawowania władzy publicznej przez Administratora, </w:t>
      </w:r>
      <w:r w:rsidRPr="002E228A">
        <w:rPr>
          <w:rFonts w:ascii="Arial" w:hAnsi="Arial" w:cs="Arial"/>
          <w:i/>
          <w:iCs/>
          <w:color w:val="212529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  <w:r w:rsidRPr="002E228A">
        <w:rPr>
          <w:rFonts w:ascii="Arial" w:hAnsi="Arial" w:cs="Arial"/>
          <w:i/>
          <w:iCs/>
          <w:color w:val="212529"/>
        </w:rPr>
        <w:br/>
        <w:t xml:space="preserve">8.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091148" w:rsidRPr="002E228A" w:rsidRDefault="00886B0B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>
        <w:rPr>
          <w:rFonts w:ascii="Arial" w:hAnsi="Arial" w:cs="Arial"/>
          <w:i/>
          <w:iCs/>
          <w:color w:val="212529"/>
        </w:rPr>
        <w:t>9. </w:t>
      </w:r>
      <w:r w:rsidR="00091148" w:rsidRPr="002E228A">
        <w:rPr>
          <w:rFonts w:ascii="Arial" w:hAnsi="Arial" w:cs="Arial"/>
          <w:i/>
          <w:iCs/>
          <w:color w:val="212529"/>
        </w:rPr>
        <w:t xml:space="preserve"> W przypadku powzięcia informacji o niezgodnym z prawem przetwarzaniu w </w:t>
      </w:r>
      <w:r w:rsidR="00865BC0">
        <w:rPr>
          <w:rFonts w:ascii="Arial" w:hAnsi="Arial" w:cs="Arial"/>
          <w:i/>
          <w:iCs/>
          <w:color w:val="212529"/>
        </w:rPr>
        <w:t>Malborskiej Fundacji Rozwoju Regionalnego</w:t>
      </w:r>
      <w:r w:rsidR="00091148" w:rsidRPr="002E228A">
        <w:rPr>
          <w:rFonts w:ascii="Arial" w:hAnsi="Arial" w:cs="Arial"/>
          <w:i/>
          <w:iCs/>
          <w:color w:val="212529"/>
        </w:rPr>
        <w:t xml:space="preserve"> Pani/Pana danych osobowych, przysługuje Pani/Panu prawo wniesienia skargi do organu nadzorczego właściwego w sprawach ochrony danych osobowych:</w:t>
      </w:r>
    </w:p>
    <w:p w:rsidR="00091148" w:rsidRPr="002E228A" w:rsidRDefault="00091148" w:rsidP="00091148">
      <w:pPr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Biuro Prezesa Urzędu Ochrony Danych Osobowych (PUODO), ul. Stawki 2, 00-193 Warszawa, tel 22 860 70 86</w:t>
      </w:r>
    </w:p>
    <w:p w:rsidR="00091148" w:rsidRPr="00886B0B" w:rsidRDefault="00886B0B" w:rsidP="00886B0B">
      <w:pPr>
        <w:tabs>
          <w:tab w:val="left" w:pos="0"/>
        </w:tabs>
        <w:jc w:val="both"/>
        <w:rPr>
          <w:rFonts w:ascii="Arial" w:hAnsi="Arial" w:cs="Arial"/>
          <w:i/>
          <w:iCs/>
          <w:color w:val="212529"/>
        </w:rPr>
      </w:pPr>
      <w:r>
        <w:rPr>
          <w:rFonts w:ascii="Arial" w:hAnsi="Arial" w:cs="Arial"/>
          <w:i/>
          <w:iCs/>
          <w:color w:val="212529"/>
        </w:rPr>
        <w:t>10. </w:t>
      </w:r>
      <w:r w:rsidRPr="002E228A">
        <w:rPr>
          <w:rFonts w:ascii="Arial" w:hAnsi="Arial" w:cs="Arial"/>
          <w:i/>
          <w:iCs/>
          <w:color w:val="212529"/>
        </w:rPr>
        <w:t xml:space="preserve"> </w:t>
      </w:r>
      <w:r w:rsidR="00091148" w:rsidRPr="00886B0B">
        <w:rPr>
          <w:rFonts w:ascii="Arial" w:hAnsi="Arial" w:cs="Arial"/>
          <w:i/>
          <w:iCs/>
          <w:color w:val="212529"/>
        </w:rPr>
        <w:t>W sytuacji, gdy przetwarzanie danych osobowych odbywa się na podstawie zgody osoby, której dane dotyczą, podanie przez Panią/Pana danych osobowych Administratorowi ma charakter dobrowolny.</w:t>
      </w:r>
    </w:p>
    <w:p w:rsidR="00091148" w:rsidRPr="002E228A" w:rsidRDefault="00886B0B" w:rsidP="00886B0B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>
        <w:rPr>
          <w:rFonts w:ascii="Arial" w:hAnsi="Arial" w:cs="Arial"/>
          <w:i/>
          <w:iCs/>
          <w:color w:val="212529"/>
        </w:rPr>
        <w:t>11. </w:t>
      </w:r>
      <w:r w:rsidRPr="002E228A">
        <w:rPr>
          <w:rFonts w:ascii="Arial" w:hAnsi="Arial" w:cs="Arial"/>
          <w:i/>
          <w:iCs/>
          <w:color w:val="212529"/>
        </w:rPr>
        <w:t xml:space="preserve"> </w:t>
      </w:r>
      <w:r w:rsidR="00091148" w:rsidRPr="002E228A">
        <w:rPr>
          <w:rFonts w:ascii="Arial" w:hAnsi="Arial" w:cs="Arial"/>
          <w:i/>
          <w:iCs/>
          <w:color w:val="212529"/>
        </w:rPr>
        <w:t>Podanie przez Panią/Pana danych osobowych jest obowiązkowe, w sytuacji gdy przesłankę przetwarzania danych osobowych stanowi przepis prawa lub zawarta między stronami umowa.</w:t>
      </w:r>
    </w:p>
    <w:p w:rsidR="00091148" w:rsidRPr="002E228A" w:rsidRDefault="00886B0B" w:rsidP="00886B0B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iCs/>
          <w:color w:val="212529"/>
        </w:rPr>
      </w:pPr>
      <w:r>
        <w:rPr>
          <w:rFonts w:ascii="Arial" w:hAnsi="Arial" w:cs="Arial"/>
          <w:i/>
          <w:iCs/>
          <w:color w:val="212529"/>
        </w:rPr>
        <w:t>12. </w:t>
      </w:r>
      <w:r w:rsidRPr="002E228A">
        <w:rPr>
          <w:rFonts w:ascii="Arial" w:hAnsi="Arial" w:cs="Arial"/>
          <w:i/>
          <w:iCs/>
          <w:color w:val="212529"/>
        </w:rPr>
        <w:t xml:space="preserve"> </w:t>
      </w:r>
      <w:r w:rsidR="00091148" w:rsidRPr="002E228A">
        <w:rPr>
          <w:rFonts w:ascii="Arial" w:hAnsi="Arial" w:cs="Arial"/>
          <w:i/>
          <w:iCs/>
          <w:color w:val="212529"/>
        </w:rPr>
        <w:t>Pani/Pana dane mogą być przetwarzane w sposób zautomatyzowany i mogą być profilowane w zakresie wynikającym z przepisów prawa.</w:t>
      </w:r>
    </w:p>
    <w:p w:rsidR="00091148" w:rsidRPr="002E228A" w:rsidRDefault="00091148" w:rsidP="00091148">
      <w:pPr>
        <w:pStyle w:val="Akapitzlist"/>
        <w:ind w:left="810"/>
        <w:jc w:val="right"/>
        <w:rPr>
          <w:rFonts w:ascii="Arial" w:hAnsi="Arial" w:cs="Arial"/>
          <w:sz w:val="24"/>
          <w:szCs w:val="24"/>
        </w:rPr>
      </w:pPr>
    </w:p>
    <w:p w:rsidR="00091148" w:rsidRPr="002E228A" w:rsidRDefault="00091148" w:rsidP="00091148">
      <w:pPr>
        <w:pStyle w:val="Akapitzlist"/>
        <w:ind w:left="810"/>
        <w:jc w:val="right"/>
        <w:rPr>
          <w:rFonts w:ascii="Arial" w:hAnsi="Arial" w:cs="Arial"/>
          <w:sz w:val="24"/>
          <w:szCs w:val="24"/>
        </w:rPr>
      </w:pPr>
    </w:p>
    <w:p w:rsidR="00886B0B" w:rsidRPr="002E228A" w:rsidRDefault="00886B0B" w:rsidP="00886B0B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>……….………...……………….……………………</w:t>
      </w:r>
    </w:p>
    <w:p w:rsidR="00886B0B" w:rsidRPr="002E228A" w:rsidRDefault="00886B0B" w:rsidP="00886B0B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 xml:space="preserve">data i  podpis </w:t>
      </w:r>
    </w:p>
    <w:p w:rsidR="00091148" w:rsidRPr="002E228A" w:rsidRDefault="00091148" w:rsidP="00091148">
      <w:pPr>
        <w:rPr>
          <w:rFonts w:ascii="Arial" w:hAnsi="Arial" w:cs="Arial"/>
        </w:rPr>
      </w:pPr>
    </w:p>
    <w:p w:rsidR="00886B0B" w:rsidRDefault="00886B0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86B0B" w:rsidRPr="002E228A" w:rsidRDefault="00886B0B" w:rsidP="00886B0B">
      <w:pPr>
        <w:jc w:val="center"/>
        <w:rPr>
          <w:rFonts w:ascii="Arial" w:hAnsi="Arial" w:cs="Arial"/>
          <w:b/>
        </w:rPr>
      </w:pPr>
      <w:r w:rsidRPr="002E228A">
        <w:rPr>
          <w:rFonts w:ascii="Arial" w:hAnsi="Arial" w:cs="Arial"/>
          <w:b/>
        </w:rPr>
        <w:t>Zgoda na publikację wizerunku</w:t>
      </w:r>
    </w:p>
    <w:p w:rsidR="00886B0B" w:rsidRPr="002E228A" w:rsidRDefault="00886B0B" w:rsidP="00886B0B">
      <w:pPr>
        <w:shd w:val="clear" w:color="auto" w:fill="FFFFFF"/>
        <w:rPr>
          <w:rFonts w:ascii="Arial" w:hAnsi="Arial" w:cs="Arial"/>
          <w:i/>
          <w:iCs/>
          <w:color w:val="212529"/>
        </w:rPr>
      </w:pPr>
    </w:p>
    <w:p w:rsidR="00886B0B" w:rsidRPr="002E228A" w:rsidRDefault="00886B0B" w:rsidP="00886B0B">
      <w:pPr>
        <w:shd w:val="clear" w:color="auto" w:fill="FFFFFF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Wyrażam zgodę/nie wyrażam zgody* na nieodpłatną publikację mojego wizerunku</w:t>
      </w:r>
      <w:r>
        <w:rPr>
          <w:rFonts w:ascii="Arial" w:hAnsi="Arial" w:cs="Arial"/>
          <w:i/>
          <w:iCs/>
          <w:color w:val="212529"/>
        </w:rPr>
        <w:t xml:space="preserve"> </w:t>
      </w:r>
      <w:r w:rsidRPr="002E228A">
        <w:rPr>
          <w:rFonts w:ascii="Arial" w:hAnsi="Arial" w:cs="Arial"/>
          <w:i/>
          <w:iCs/>
          <w:color w:val="212529"/>
        </w:rPr>
        <w:t xml:space="preserve">wraz z imieniem i nazwiskiem utrwalonego podczas realizacji Projektu na zdjęciach, filmach i/lub spotach promocyjnych przez </w:t>
      </w:r>
      <w:r>
        <w:rPr>
          <w:rFonts w:ascii="Arial" w:hAnsi="Arial" w:cs="Arial"/>
          <w:i/>
          <w:iCs/>
          <w:color w:val="212529"/>
        </w:rPr>
        <w:t>Malborską Fundację Rozwoju Regionalnego</w:t>
      </w:r>
      <w:r w:rsidRPr="002E228A">
        <w:rPr>
          <w:rFonts w:ascii="Arial" w:hAnsi="Arial" w:cs="Arial"/>
          <w:i/>
          <w:iCs/>
          <w:color w:val="212529"/>
        </w:rPr>
        <w:t xml:space="preserve"> poprzez udostępnianie:</w:t>
      </w:r>
    </w:p>
    <w:p w:rsidR="00886B0B" w:rsidRPr="002E228A" w:rsidRDefault="00886B0B" w:rsidP="00886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w mediach społecznościowych </w:t>
      </w:r>
      <w:hyperlink r:id="rId15" w:history="1">
        <w:r w:rsidRPr="002E228A">
          <w:rPr>
            <w:rStyle w:val="Hipercze"/>
            <w:rFonts w:ascii="Arial" w:hAnsi="Arial" w:cs="Arial"/>
            <w:i/>
            <w:iCs/>
          </w:rPr>
          <w:t>https://www.facebook.com/AkademiaNauczania</w:t>
        </w:r>
      </w:hyperlink>
    </w:p>
    <w:p w:rsidR="00886B0B" w:rsidRPr="002E228A" w:rsidRDefault="00886B0B" w:rsidP="00886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na stronach internetowych prowadzonych przez www.akademia-nauczania.pl,</w:t>
      </w:r>
    </w:p>
    <w:p w:rsidR="00886B0B" w:rsidRPr="002E228A" w:rsidRDefault="00886B0B" w:rsidP="00886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na prezentacjach podczas eventów promujących Projekt w ramach Funduszy Europejskich*,</w:t>
      </w:r>
    </w:p>
    <w:p w:rsidR="00886B0B" w:rsidRPr="002E228A" w:rsidRDefault="00886B0B" w:rsidP="00886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 xml:space="preserve">na publikacjach i ulotkach opracowanych przez </w:t>
      </w:r>
      <w:r>
        <w:rPr>
          <w:rFonts w:ascii="Arial" w:hAnsi="Arial" w:cs="Arial"/>
          <w:i/>
          <w:iCs/>
          <w:color w:val="212529"/>
        </w:rPr>
        <w:t>Malborską Fundację Rozwoju Regionalnego</w:t>
      </w:r>
    </w:p>
    <w:p w:rsidR="00886B0B" w:rsidRPr="002E228A" w:rsidRDefault="00886B0B" w:rsidP="00886B0B">
      <w:pPr>
        <w:shd w:val="clear" w:color="auto" w:fill="FFFFFF"/>
        <w:rPr>
          <w:rFonts w:ascii="Arial" w:hAnsi="Arial" w:cs="Arial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t>w celu promocji Projektu w ramach Funduszy Europejskich: (</w:t>
      </w:r>
      <w:r w:rsidRPr="002E228A">
        <w:rPr>
          <w:rFonts w:ascii="Arial" w:hAnsi="Arial" w:cs="Arial"/>
          <w:b/>
          <w:i/>
          <w:iCs/>
          <w:color w:val="212529"/>
        </w:rPr>
        <w:t>BALANS - adaptacja do życia zawodowego</w:t>
      </w:r>
      <w:r w:rsidRPr="002E228A">
        <w:rPr>
          <w:rFonts w:ascii="Arial" w:hAnsi="Arial" w:cs="Arial"/>
          <w:i/>
          <w:iCs/>
          <w:color w:val="212529"/>
        </w:rPr>
        <w:t xml:space="preserve"> nr</w:t>
      </w:r>
      <w:r w:rsidRPr="002E228A">
        <w:rPr>
          <w:rFonts w:ascii="Arial" w:hAnsi="Arial" w:cs="Arial"/>
        </w:rPr>
        <w:t xml:space="preserve"> </w:t>
      </w:r>
      <w:r w:rsidR="008E3686" w:rsidRPr="008E3686">
        <w:rPr>
          <w:rFonts w:ascii="Arial" w:hAnsi="Arial" w:cs="Arial"/>
          <w:i/>
          <w:iCs/>
          <w:color w:val="212529"/>
        </w:rPr>
        <w:t>FEPM.05.06-IZ.00-0034/24</w:t>
      </w:r>
      <w:r w:rsidR="008E3686">
        <w:rPr>
          <w:rFonts w:ascii="Arial" w:hAnsi="Arial" w:cs="Arial"/>
          <w:i/>
          <w:iCs/>
          <w:color w:val="212529"/>
        </w:rPr>
        <w:t xml:space="preserve"> </w:t>
      </w:r>
      <w:r w:rsidRPr="002E228A">
        <w:rPr>
          <w:rFonts w:ascii="Arial" w:hAnsi="Arial" w:cs="Arial"/>
          <w:i/>
          <w:iCs/>
          <w:color w:val="212529"/>
        </w:rPr>
        <w:t>realizowanego w ramach programu Fundusze Europejskie dla Pomorza 2021-2027, zgodnie z przepisami ustawy z dnia 4 lutego 1994 r. o prawie autorskim i prawach pokrewnych (Dz. U. z 2021 r. poz. 1062).</w:t>
      </w:r>
    </w:p>
    <w:p w:rsidR="00886B0B" w:rsidRPr="002E228A" w:rsidRDefault="00886B0B" w:rsidP="00886B0B">
      <w:pPr>
        <w:shd w:val="clear" w:color="auto" w:fill="FFFFFF"/>
        <w:rPr>
          <w:rFonts w:ascii="Arial" w:hAnsi="Arial" w:cs="Arial"/>
          <w:i/>
          <w:iCs/>
          <w:color w:val="212529"/>
        </w:rPr>
      </w:pPr>
    </w:p>
    <w:p w:rsidR="00886B0B" w:rsidRPr="002E228A" w:rsidRDefault="00886B0B" w:rsidP="00886B0B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>……….………...……………….……………………</w:t>
      </w:r>
    </w:p>
    <w:p w:rsidR="00886B0B" w:rsidRPr="002E228A" w:rsidRDefault="00886B0B" w:rsidP="00886B0B">
      <w:pPr>
        <w:jc w:val="right"/>
        <w:rPr>
          <w:rFonts w:ascii="Arial" w:hAnsi="Arial" w:cs="Arial"/>
        </w:rPr>
      </w:pPr>
      <w:r w:rsidRPr="002E228A">
        <w:rPr>
          <w:rFonts w:ascii="Arial" w:hAnsi="Arial" w:cs="Arial"/>
        </w:rPr>
        <w:t xml:space="preserve">data i  podpis </w:t>
      </w:r>
    </w:p>
    <w:p w:rsidR="00886B0B" w:rsidRPr="002E228A" w:rsidRDefault="00886B0B" w:rsidP="00886B0B">
      <w:pPr>
        <w:shd w:val="clear" w:color="auto" w:fill="FFFFFF"/>
        <w:rPr>
          <w:rFonts w:ascii="Arial" w:hAnsi="Arial" w:cs="Arial"/>
          <w:i/>
          <w:iCs/>
          <w:color w:val="212529"/>
        </w:rPr>
      </w:pPr>
    </w:p>
    <w:p w:rsidR="00886B0B" w:rsidRPr="00865BC0" w:rsidRDefault="00886B0B" w:rsidP="00886B0B">
      <w:pPr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 w:rsidRPr="00865BC0">
        <w:rPr>
          <w:rFonts w:ascii="Arial" w:hAnsi="Arial" w:cs="Arial"/>
          <w:i/>
          <w:iCs/>
          <w:color w:val="212529"/>
          <w:sz w:val="20"/>
          <w:szCs w:val="20"/>
        </w:rPr>
        <w:t>*niepotrzebne skreślić (można wyrazić zgodę na publikację w wybranych miejscach)</w:t>
      </w:r>
    </w:p>
    <w:p w:rsidR="00091148" w:rsidRPr="002E228A" w:rsidRDefault="00091148" w:rsidP="005B2948">
      <w:pPr>
        <w:rPr>
          <w:rFonts w:ascii="Arial" w:hAnsi="Arial" w:cs="Arial"/>
        </w:rPr>
      </w:pPr>
    </w:p>
    <w:sectPr w:rsidR="00091148" w:rsidRPr="002E228A" w:rsidSect="007D1E13">
      <w:headerReference w:type="default" r:id="rId16"/>
      <w:footerReference w:type="default" r:id="rId17"/>
      <w:pgSz w:w="11906" w:h="16838"/>
      <w:pgMar w:top="1417" w:right="1417" w:bottom="1417" w:left="1417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A4" w:rsidRDefault="00BE47A4" w:rsidP="000A57E3">
      <w:r>
        <w:separator/>
      </w:r>
    </w:p>
  </w:endnote>
  <w:endnote w:type="continuationSeparator" w:id="0">
    <w:p w:rsidR="00BE47A4" w:rsidRDefault="00BE47A4" w:rsidP="000A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859170"/>
      <w:docPartObj>
        <w:docPartGallery w:val="Page Numbers (Bottom of Page)"/>
        <w:docPartUnique/>
      </w:docPartObj>
    </w:sdtPr>
    <w:sdtEndPr/>
    <w:sdtContent>
      <w:p w:rsidR="00865BC0" w:rsidRDefault="00865BC0">
        <w:pPr>
          <w:pStyle w:val="Stopka"/>
          <w:jc w:val="center"/>
        </w:pPr>
      </w:p>
      <w:p w:rsidR="00865BC0" w:rsidRDefault="00865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7A4">
          <w:rPr>
            <w:noProof/>
          </w:rPr>
          <w:t>1</w:t>
        </w:r>
        <w:r>
          <w:fldChar w:fldCharType="end"/>
        </w:r>
      </w:p>
    </w:sdtContent>
  </w:sdt>
  <w:p w:rsidR="00865BC0" w:rsidRDefault="00865BC0">
    <w:pPr>
      <w:pStyle w:val="Stopka"/>
    </w:pPr>
    <w:r>
      <w:rPr>
        <w:noProof/>
        <w:lang w:eastAsia="pl-PL"/>
      </w:rPr>
      <w:drawing>
        <wp:inline distT="0" distB="0" distL="0" distR="0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A4" w:rsidRDefault="00BE47A4" w:rsidP="000A57E3">
      <w:r>
        <w:separator/>
      </w:r>
    </w:p>
  </w:footnote>
  <w:footnote w:type="continuationSeparator" w:id="0">
    <w:p w:rsidR="00BE47A4" w:rsidRDefault="00BE47A4" w:rsidP="000A57E3">
      <w:r>
        <w:continuationSeparator/>
      </w:r>
    </w:p>
  </w:footnote>
  <w:footnote w:id="1">
    <w:p w:rsidR="00865BC0" w:rsidRPr="0098718E" w:rsidRDefault="00865BC0" w:rsidP="0098718E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D2EAD">
        <w:rPr>
          <w:rFonts w:asciiTheme="minorHAnsi" w:hAnsiTheme="minorHAnsi" w:cstheme="minorHAnsi"/>
          <w:sz w:val="16"/>
          <w:szCs w:val="16"/>
        </w:rPr>
        <w:t>Zgodnie z definicją wskazaną w Wykazie pojęć w Wytycznych dotyczących realizacji projektów z udziałem środków Europejskiego Funduszu Społecznego Plus w regionalnych programach na lata 2021-2027 z 15 marca 2023 r.</w:t>
      </w:r>
    </w:p>
  </w:footnote>
  <w:footnote w:id="2">
    <w:p w:rsidR="00865BC0" w:rsidRPr="00AD2EAD" w:rsidRDefault="00865BC0" w:rsidP="004A25AF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AD2EA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D2EAD">
        <w:rPr>
          <w:rFonts w:asciiTheme="minorHAnsi" w:hAnsiTheme="minorHAnsi" w:cstheme="minorHAnsi"/>
          <w:sz w:val="16"/>
          <w:szCs w:val="16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BC0" w:rsidRDefault="00865BC0">
    <w:pPr>
      <w:pStyle w:val="Nagwek"/>
    </w:pPr>
    <w:r>
      <w:rPr>
        <w:noProof/>
        <w:lang w:eastAsia="pl-PL"/>
      </w:rPr>
      <w:drawing>
        <wp:inline distT="0" distB="0" distL="0" distR="0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BC0" w:rsidRDefault="00865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88C"/>
    <w:multiLevelType w:val="multilevel"/>
    <w:tmpl w:val="6B40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C2571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1B582F74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 w15:restartNumberingAfterBreak="0">
    <w:nsid w:val="1D6906D9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" w15:restartNumberingAfterBreak="0">
    <w:nsid w:val="29C224C4"/>
    <w:multiLevelType w:val="multilevel"/>
    <w:tmpl w:val="5E1CEB78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eastAsia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827935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6" w15:restartNumberingAfterBreak="0">
    <w:nsid w:val="43E30E7B"/>
    <w:multiLevelType w:val="hybridMultilevel"/>
    <w:tmpl w:val="384A0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81CCB"/>
    <w:multiLevelType w:val="hybridMultilevel"/>
    <w:tmpl w:val="BE7C2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B23565"/>
    <w:multiLevelType w:val="hybridMultilevel"/>
    <w:tmpl w:val="4D5E7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3A4B"/>
    <w:multiLevelType w:val="hybridMultilevel"/>
    <w:tmpl w:val="51800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01AC"/>
    <w:multiLevelType w:val="hybridMultilevel"/>
    <w:tmpl w:val="A886A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5016A"/>
    <w:multiLevelType w:val="hybridMultilevel"/>
    <w:tmpl w:val="BE7E66F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26ACA"/>
    <w:multiLevelType w:val="hybridMultilevel"/>
    <w:tmpl w:val="A886A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A3"/>
    <w:rsid w:val="00000761"/>
    <w:rsid w:val="000241C5"/>
    <w:rsid w:val="00042165"/>
    <w:rsid w:val="00042997"/>
    <w:rsid w:val="00061B53"/>
    <w:rsid w:val="00076699"/>
    <w:rsid w:val="00091148"/>
    <w:rsid w:val="00091940"/>
    <w:rsid w:val="000975BB"/>
    <w:rsid w:val="000A57E3"/>
    <w:rsid w:val="00100CC5"/>
    <w:rsid w:val="00154592"/>
    <w:rsid w:val="00155103"/>
    <w:rsid w:val="00191770"/>
    <w:rsid w:val="001A3C71"/>
    <w:rsid w:val="00224CCC"/>
    <w:rsid w:val="002463F4"/>
    <w:rsid w:val="002518D8"/>
    <w:rsid w:val="00253060"/>
    <w:rsid w:val="0027265E"/>
    <w:rsid w:val="002A2D43"/>
    <w:rsid w:val="002A6E64"/>
    <w:rsid w:val="002A73FC"/>
    <w:rsid w:val="002C3B3D"/>
    <w:rsid w:val="002E228A"/>
    <w:rsid w:val="00301EF9"/>
    <w:rsid w:val="00322930"/>
    <w:rsid w:val="00351218"/>
    <w:rsid w:val="00351AD9"/>
    <w:rsid w:val="00354090"/>
    <w:rsid w:val="00355BF3"/>
    <w:rsid w:val="00372E68"/>
    <w:rsid w:val="003854EB"/>
    <w:rsid w:val="003859A1"/>
    <w:rsid w:val="00387E97"/>
    <w:rsid w:val="00392DBC"/>
    <w:rsid w:val="003C3A4E"/>
    <w:rsid w:val="003C47D3"/>
    <w:rsid w:val="003C6897"/>
    <w:rsid w:val="003D3875"/>
    <w:rsid w:val="003E53AD"/>
    <w:rsid w:val="003F0C65"/>
    <w:rsid w:val="00405CB8"/>
    <w:rsid w:val="004116EC"/>
    <w:rsid w:val="004369EA"/>
    <w:rsid w:val="00447C58"/>
    <w:rsid w:val="004567EF"/>
    <w:rsid w:val="00456A41"/>
    <w:rsid w:val="00472A43"/>
    <w:rsid w:val="00474A6B"/>
    <w:rsid w:val="0048175F"/>
    <w:rsid w:val="00482C17"/>
    <w:rsid w:val="00496B8E"/>
    <w:rsid w:val="004A25AF"/>
    <w:rsid w:val="004D3785"/>
    <w:rsid w:val="004E698A"/>
    <w:rsid w:val="0050434C"/>
    <w:rsid w:val="00521B37"/>
    <w:rsid w:val="00566432"/>
    <w:rsid w:val="00567166"/>
    <w:rsid w:val="00576A11"/>
    <w:rsid w:val="00583B18"/>
    <w:rsid w:val="005B2948"/>
    <w:rsid w:val="005B7321"/>
    <w:rsid w:val="005C6CBC"/>
    <w:rsid w:val="005F6913"/>
    <w:rsid w:val="0060458C"/>
    <w:rsid w:val="00607F1B"/>
    <w:rsid w:val="00623561"/>
    <w:rsid w:val="00623847"/>
    <w:rsid w:val="00630AF0"/>
    <w:rsid w:val="00657474"/>
    <w:rsid w:val="00680480"/>
    <w:rsid w:val="006A72C6"/>
    <w:rsid w:val="006B0AE5"/>
    <w:rsid w:val="006C6B6B"/>
    <w:rsid w:val="00733011"/>
    <w:rsid w:val="00763B9A"/>
    <w:rsid w:val="00781C32"/>
    <w:rsid w:val="007A4A47"/>
    <w:rsid w:val="007A4C30"/>
    <w:rsid w:val="007B7A14"/>
    <w:rsid w:val="007D1E13"/>
    <w:rsid w:val="007D5B66"/>
    <w:rsid w:val="007E1741"/>
    <w:rsid w:val="007E495F"/>
    <w:rsid w:val="007F66BB"/>
    <w:rsid w:val="00803A46"/>
    <w:rsid w:val="0080454F"/>
    <w:rsid w:val="00825C0E"/>
    <w:rsid w:val="00856DEF"/>
    <w:rsid w:val="00857570"/>
    <w:rsid w:val="00863738"/>
    <w:rsid w:val="00865BC0"/>
    <w:rsid w:val="00886B0B"/>
    <w:rsid w:val="008B485C"/>
    <w:rsid w:val="008C0161"/>
    <w:rsid w:val="008C389F"/>
    <w:rsid w:val="008D7055"/>
    <w:rsid w:val="008E3686"/>
    <w:rsid w:val="00903561"/>
    <w:rsid w:val="00906161"/>
    <w:rsid w:val="00907608"/>
    <w:rsid w:val="00907785"/>
    <w:rsid w:val="00914114"/>
    <w:rsid w:val="00915799"/>
    <w:rsid w:val="00945BB6"/>
    <w:rsid w:val="00980CF2"/>
    <w:rsid w:val="009825EA"/>
    <w:rsid w:val="0098718E"/>
    <w:rsid w:val="0099331A"/>
    <w:rsid w:val="00995A05"/>
    <w:rsid w:val="009A33FC"/>
    <w:rsid w:val="009A7FDC"/>
    <w:rsid w:val="009C5181"/>
    <w:rsid w:val="009D4A57"/>
    <w:rsid w:val="00A07169"/>
    <w:rsid w:val="00A171C8"/>
    <w:rsid w:val="00A26CA0"/>
    <w:rsid w:val="00A56700"/>
    <w:rsid w:val="00AC16FC"/>
    <w:rsid w:val="00AD2EAD"/>
    <w:rsid w:val="00AD4EDE"/>
    <w:rsid w:val="00B1069E"/>
    <w:rsid w:val="00B112DA"/>
    <w:rsid w:val="00B114F2"/>
    <w:rsid w:val="00B20E42"/>
    <w:rsid w:val="00B41E66"/>
    <w:rsid w:val="00B52612"/>
    <w:rsid w:val="00B74449"/>
    <w:rsid w:val="00B90361"/>
    <w:rsid w:val="00BA045A"/>
    <w:rsid w:val="00BA60A3"/>
    <w:rsid w:val="00BD6607"/>
    <w:rsid w:val="00BD66EF"/>
    <w:rsid w:val="00BE47A4"/>
    <w:rsid w:val="00C04ADA"/>
    <w:rsid w:val="00C20ABE"/>
    <w:rsid w:val="00C36C9D"/>
    <w:rsid w:val="00C36DB1"/>
    <w:rsid w:val="00C5750E"/>
    <w:rsid w:val="00C64AFC"/>
    <w:rsid w:val="00C703E7"/>
    <w:rsid w:val="00C910EB"/>
    <w:rsid w:val="00CA3F22"/>
    <w:rsid w:val="00CB6F42"/>
    <w:rsid w:val="00CC12C1"/>
    <w:rsid w:val="00CD58E0"/>
    <w:rsid w:val="00CD5B03"/>
    <w:rsid w:val="00CE36C0"/>
    <w:rsid w:val="00CE5AC0"/>
    <w:rsid w:val="00CF1AEC"/>
    <w:rsid w:val="00D1731E"/>
    <w:rsid w:val="00D30A84"/>
    <w:rsid w:val="00D61332"/>
    <w:rsid w:val="00DA1E46"/>
    <w:rsid w:val="00DB234C"/>
    <w:rsid w:val="00DD3C1A"/>
    <w:rsid w:val="00DE0A49"/>
    <w:rsid w:val="00DE37DB"/>
    <w:rsid w:val="00E02303"/>
    <w:rsid w:val="00E67535"/>
    <w:rsid w:val="00E907BC"/>
    <w:rsid w:val="00E9193A"/>
    <w:rsid w:val="00E9620B"/>
    <w:rsid w:val="00EB18C9"/>
    <w:rsid w:val="00EF0B95"/>
    <w:rsid w:val="00F112FC"/>
    <w:rsid w:val="00F50299"/>
    <w:rsid w:val="00F50355"/>
    <w:rsid w:val="00F6796D"/>
    <w:rsid w:val="00F76366"/>
    <w:rsid w:val="00F83E89"/>
    <w:rsid w:val="00F91319"/>
    <w:rsid w:val="00FA3542"/>
    <w:rsid w:val="00FC2214"/>
    <w:rsid w:val="00FD66DC"/>
    <w:rsid w:val="00FE5FFB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167BE8-EC13-427F-9BE0-32176BA9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B0B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1C32"/>
    <w:pPr>
      <w:keepNext/>
      <w:widowControl w:val="0"/>
      <w:suppressAutoHyphens/>
      <w:outlineLvl w:val="0"/>
    </w:pPr>
    <w:rPr>
      <w:rFonts w:ascii="Arial" w:hAnsi="Arial" w:cs="Times New Roman"/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57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57E3"/>
  </w:style>
  <w:style w:type="paragraph" w:styleId="Stopka">
    <w:name w:val="footer"/>
    <w:basedOn w:val="Normalny"/>
    <w:link w:val="StopkaZnak"/>
    <w:unhideWhenUsed/>
    <w:rsid w:val="000A57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0A57E3"/>
  </w:style>
  <w:style w:type="character" w:styleId="Odwoaniedokomentarza">
    <w:name w:val="annotation reference"/>
    <w:basedOn w:val="Domylnaczcionkaakapitu"/>
    <w:uiPriority w:val="99"/>
    <w:semiHidden/>
    <w:unhideWhenUsed/>
    <w:rsid w:val="00FD6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6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6DC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6DC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6DC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6D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DE37DB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DE37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DE37DB"/>
    <w:rPr>
      <w:vertAlign w:val="superscript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53060"/>
    <w:pPr>
      <w:keepNext/>
      <w:pBdr>
        <w:top w:val="nil"/>
        <w:left w:val="nil"/>
        <w:bottom w:val="nil"/>
        <w:right w:val="nil"/>
      </w:pBd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763B9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83E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389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55103"/>
    <w:rPr>
      <w:i/>
      <w:iCs/>
    </w:rPr>
  </w:style>
  <w:style w:type="character" w:customStyle="1" w:styleId="Nagwek1Znak">
    <w:name w:val="Nagłówek 1 Znak"/>
    <w:basedOn w:val="Domylnaczcionkaakapitu"/>
    <w:link w:val="Nagwek1"/>
    <w:qFormat/>
    <w:rsid w:val="00781C32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71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718E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71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419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8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3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1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7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6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4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8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9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5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9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57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1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8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2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98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0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kademiaNauczania" TargetMode="External"/><Relationship Id="rId13" Type="http://schemas.openxmlformats.org/officeDocument/2006/relationships/hyperlink" Target="mailto:biuro@mfrr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kademia-nauczania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mfrr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kademiaNauczania" TargetMode="External"/><Relationship Id="rId10" Type="http://schemas.openxmlformats.org/officeDocument/2006/relationships/hyperlink" Target="mailto:biuro@rarytas.malbork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kademia-nauczania.pl" TargetMode="External"/><Relationship Id="rId14" Type="http://schemas.openxmlformats.org/officeDocument/2006/relationships/hyperlink" Target="mailto:biuro@mfrr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B646-2389-4C15-8436-06CB69D5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3056</Words>
  <Characters>18341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Angela</cp:lastModifiedBy>
  <cp:revision>4</cp:revision>
  <cp:lastPrinted>2024-03-27T11:21:00Z</cp:lastPrinted>
  <dcterms:created xsi:type="dcterms:W3CDTF">2025-05-19T17:31:00Z</dcterms:created>
  <dcterms:modified xsi:type="dcterms:W3CDTF">2025-05-22T09:11:00Z</dcterms:modified>
</cp:coreProperties>
</file>